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rPr>
          <w:b/>
          <w:color w:val="141A47"/>
          <w:sz w:val="68"/>
        </w:rPr>
        <w:t>Western Falcon Inc.</w:t>
      </w:r>
    </w:p>
    <w:p>
      <w:pPr>
        <w:jc w:val="center"/>
      </w:pPr>
      <w:r>
        <w:rPr>
          <w:i/>
          <w:color w:val="065A82"/>
          <w:sz w:val="32"/>
        </w:rPr>
        <w:t>Website Content Archive — for redesign</w:t>
      </w:r>
    </w:p>
    <w:p>
      <w:pPr>
        <w:jc w:val="center"/>
      </w:pPr>
      <w:r>
        <w:rPr>
          <w:color w:val="555A66"/>
          <w:sz w:val="20"/>
        </w:rPr>
        <w:t>Source: https://westernfalcon.ca  ·  Harvested: 21 Aug 2026  ·  Pages: 8  ·  Images: 100</w:t>
      </w:r>
    </w:p>
    <w:p/>
    <w:p>
      <w:pPr>
        <w:jc w:val="center"/>
      </w:pPr>
      <w:r>
        <w:rPr>
          <w:i/>
          <w:color w:val="555A66"/>
          <w:sz w:val="18"/>
        </w:rPr>
        <w:t>Pages and images extracted via WordPress REST API. Real-browser load of the live site was blocked by a third-party scam-overlay injection, but WP serves the real content cleanly via /wp-json/.</w:t>
      </w:r>
    </w:p>
    <w:p>
      <w:r>
        <w:br w:type="page"/>
      </w:r>
    </w:p>
    <w:p>
      <w:pPr>
        <w:pStyle w:val="Heading1"/>
      </w:pPr>
      <w:r>
        <w:t>Table of Contents</w:t>
      </w:r>
    </w:p>
    <w:p>
      <w:pPr>
        <w:pStyle w:val="ListNumber"/>
      </w:pPr>
      <w:r>
        <w:rPr>
          <w:b/>
        </w:rPr>
        <w:t>Home</w:t>
      </w:r>
    </w:p>
    <w:p>
      <w:r>
        <w:rPr>
          <w:color w:val="555A66"/>
          <w:sz w:val="18"/>
        </w:rPr>
        <w:t xml:space="preserve">  URL: https://westernfalcon.ca/    Content blocks: 51    Images embedded below: 17</w:t>
      </w:r>
    </w:p>
    <w:p>
      <w:pPr>
        <w:pStyle w:val="ListNumber"/>
      </w:pPr>
      <w:r>
        <w:rPr>
          <w:b/>
        </w:rPr>
        <w:t>About</w:t>
      </w:r>
    </w:p>
    <w:p>
      <w:r>
        <w:rPr>
          <w:color w:val="555A66"/>
          <w:sz w:val="18"/>
        </w:rPr>
        <w:t xml:space="preserve">  URL: https://westernfalcon.ca/about/    Content blocks: 24    Images embedded below: 10</w:t>
      </w:r>
    </w:p>
    <w:p>
      <w:pPr>
        <w:pStyle w:val="ListNumber"/>
      </w:pPr>
      <w:r>
        <w:rPr>
          <w:b/>
        </w:rPr>
        <w:t>Services</w:t>
      </w:r>
    </w:p>
    <w:p>
      <w:r>
        <w:rPr>
          <w:color w:val="555A66"/>
          <w:sz w:val="18"/>
        </w:rPr>
        <w:t xml:space="preserve">  URL: https://westernfalcon.ca/services/    Content blocks: 23    Images embedded below: 12</w:t>
      </w:r>
    </w:p>
    <w:p>
      <w:pPr>
        <w:pStyle w:val="ListNumber"/>
      </w:pPr>
      <w:r>
        <w:rPr>
          <w:b/>
        </w:rPr>
        <w:t>Private Equity</w:t>
      </w:r>
    </w:p>
    <w:p>
      <w:r>
        <w:rPr>
          <w:color w:val="555A66"/>
          <w:sz w:val="18"/>
        </w:rPr>
        <w:t xml:space="preserve">  URL: https://westernfalcon.ca/private-equity/    Content blocks: 9    Images embedded below: 0</w:t>
      </w:r>
    </w:p>
    <w:p>
      <w:pPr>
        <w:pStyle w:val="ListNumber"/>
      </w:pPr>
      <w:r>
        <w:rPr>
          <w:b/>
        </w:rPr>
        <w:t>Investment</w:t>
      </w:r>
    </w:p>
    <w:p>
      <w:r>
        <w:rPr>
          <w:color w:val="555A66"/>
          <w:sz w:val="18"/>
        </w:rPr>
        <w:t xml:space="preserve">  URL: https://westernfalcon.ca/investment/    Content blocks: 19    Images embedded below: 0</w:t>
      </w:r>
    </w:p>
    <w:p>
      <w:pPr>
        <w:pStyle w:val="ListNumber"/>
      </w:pPr>
      <w:r>
        <w:rPr>
          <w:b/>
        </w:rPr>
        <w:t>Financing</w:t>
      </w:r>
    </w:p>
    <w:p>
      <w:r>
        <w:rPr>
          <w:color w:val="555A66"/>
          <w:sz w:val="18"/>
        </w:rPr>
        <w:t xml:space="preserve">  URL: https://westernfalcon.ca/financing/    Content blocks: 12    Images embedded below: 0</w:t>
      </w:r>
    </w:p>
    <w:p>
      <w:pPr>
        <w:pStyle w:val="ListNumber"/>
      </w:pPr>
      <w:r>
        <w:rPr>
          <w:b/>
        </w:rPr>
        <w:t>Real Estate</w:t>
      </w:r>
    </w:p>
    <w:p>
      <w:r>
        <w:rPr>
          <w:color w:val="555A66"/>
          <w:sz w:val="18"/>
        </w:rPr>
        <w:t xml:space="preserve">  URL: https://westernfalcon.ca/real-estate/    Content blocks: 12    Images embedded below: 0</w:t>
      </w:r>
    </w:p>
    <w:p>
      <w:pPr>
        <w:pStyle w:val="ListNumber"/>
      </w:pPr>
      <w:r>
        <w:rPr>
          <w:b/>
        </w:rPr>
        <w:t>Contact</w:t>
      </w:r>
    </w:p>
    <w:p>
      <w:r>
        <w:rPr>
          <w:color w:val="555A66"/>
          <w:sz w:val="18"/>
        </w:rPr>
        <w:t xml:space="preserve">  URL: https://westernfalcon.ca/contact/    Content blocks: 21    Images embedded below: 3</w:t>
      </w:r>
    </w:p>
    <w:p>
      <w:r>
        <w:br w:type="page"/>
      </w:r>
    </w:p>
    <w:p>
      <w:pPr>
        <w:pStyle w:val="Heading1"/>
      </w:pPr>
      <w:r>
        <w:rPr>
          <w:color w:val="141A47"/>
        </w:rPr>
        <w:t>Home</w:t>
      </w:r>
    </w:p>
    <w:p>
      <w:r>
        <w:rPr>
          <w:i/>
          <w:color w:val="555A66"/>
          <w:sz w:val="18"/>
        </w:rPr>
        <w:t>Source URL: https://westernfalcon.ca/</w:t>
      </w:r>
    </w:p>
    <w:p>
      <w:r>
        <w:t>Your Trusted Partner in</w:t>
      </w:r>
    </w:p>
    <w:p>
      <w:r>
        <w:t>Private Equity, Investing, Financing and Real Estate</w:t>
      </w:r>
    </w:p>
    <w:p>
      <w:pPr>
        <w:jc w:val="center"/>
      </w:pPr>
      <w:r>
        <w:drawing>
          <wp:inline xmlns:a="http://schemas.openxmlformats.org/drawingml/2006/main" xmlns:pic="http://schemas.openxmlformats.org/drawingml/2006/picture">
            <wp:extent cx="5486400" cy="6858000"/>
            <wp:docPr id="1" name="Picture 1"/>
            <wp:cNvGraphicFramePr>
              <a:graphicFrameLocks noChangeAspect="1"/>
            </wp:cNvGraphicFramePr>
            <a:graphic>
              <a:graphicData uri="http://schemas.openxmlformats.org/drawingml/2006/picture">
                <pic:pic>
                  <pic:nvPicPr>
                    <pic:cNvPr id="0" name="img-041.png"/>
                    <pic:cNvPicPr/>
                  </pic:nvPicPr>
                  <pic:blipFill>
                    <a:blip r:embed="rId9"/>
                    <a:stretch>
                      <a:fillRect/>
                    </a:stretch>
                  </pic:blipFill>
                  <pic:spPr>
                    <a:xfrm>
                      <a:off x="0" y="0"/>
                      <a:ext cx="5486400" cy="6858000"/>
                    </a:xfrm>
                    <a:prstGeom prst="rect"/>
                  </pic:spPr>
                </pic:pic>
              </a:graphicData>
            </a:graphic>
          </wp:inline>
        </w:drawing>
      </w:r>
    </w:p>
    <w:p>
      <w:pPr>
        <w:jc w:val="center"/>
      </w:pPr>
      <w:r>
        <w:rPr>
          <w:i/>
          <w:color w:val="555A66"/>
          <w:sz w:val="16"/>
        </w:rPr>
        <w:t>Image — boxes.png</w:t>
      </w:r>
    </w:p>
    <w:p>
      <w:r>
        <w:t>/*! elementor - v3.14.0 - 18-06-2023 */</w:t>
      </w:r>
    </w:p>
    <w:p>
      <w:r>
        <w:t>Projects</w:t>
      </w:r>
    </w:p>
    <w:p>
      <w:pPr>
        <w:jc w:val="center"/>
      </w:pPr>
      <w:r>
        <w:drawing>
          <wp:inline xmlns:a="http://schemas.openxmlformats.org/drawingml/2006/main" xmlns:pic="http://schemas.openxmlformats.org/drawingml/2006/picture">
            <wp:extent cx="5486400" cy="5402124"/>
            <wp:docPr id="2" name="Picture 2"/>
            <wp:cNvGraphicFramePr>
              <a:graphicFrameLocks noChangeAspect="1"/>
            </wp:cNvGraphicFramePr>
            <a:graphic>
              <a:graphicData uri="http://schemas.openxmlformats.org/drawingml/2006/picture">
                <pic:pic>
                  <pic:nvPicPr>
                    <pic:cNvPr id="0" name="img-077.png"/>
                    <pic:cNvPicPr/>
                  </pic:nvPicPr>
                  <pic:blipFill>
                    <a:blip r:embed="rId10"/>
                    <a:stretch>
                      <a:fillRect/>
                    </a:stretch>
                  </pic:blipFill>
                  <pic:spPr>
                    <a:xfrm>
                      <a:off x="0" y="0"/>
                      <a:ext cx="5486400" cy="5402124"/>
                    </a:xfrm>
                    <a:prstGeom prst="rect"/>
                  </pic:spPr>
                </pic:pic>
              </a:graphicData>
            </a:graphic>
          </wp:inline>
        </w:drawing>
      </w:r>
    </w:p>
    <w:p>
      <w:pPr>
        <w:jc w:val="center"/>
      </w:pPr>
      <w:r>
        <w:rPr>
          <w:i/>
          <w:color w:val="555A66"/>
          <w:sz w:val="16"/>
        </w:rPr>
        <w:t>Image — second-section-image.png</w:t>
      </w:r>
    </w:p>
    <w:p>
      <w:r>
        <w:t>ABOUT US</w:t>
      </w:r>
    </w:p>
    <w:p>
      <w:pPr>
        <w:pStyle w:val="Heading3"/>
      </w:pPr>
      <w:r>
        <w:rPr>
          <w:color w:val="065A82"/>
        </w:rPr>
        <w:t>Welcome to Western Falcon Inc.</w:t>
      </w:r>
    </w:p>
    <w:p>
      <w:r>
        <w:t>A trusted leader in private equity investment real estate and financing. With a strong focus on creating value and maximizing returns, we are committed to deliverable broad financial solutions and investment opportunities FOR our clients.</w:t>
      </w:r>
    </w:p>
    <w:p>
      <w:pPr>
        <w:jc w:val="center"/>
      </w:pPr>
      <w:r>
        <w:drawing>
          <wp:inline xmlns:a="http://schemas.openxmlformats.org/drawingml/2006/main" xmlns:pic="http://schemas.openxmlformats.org/drawingml/2006/picture">
            <wp:extent cx="5486400" cy="5486400"/>
            <wp:docPr id="3" name="Picture 3"/>
            <wp:cNvGraphicFramePr>
              <a:graphicFrameLocks noChangeAspect="1"/>
            </wp:cNvGraphicFramePr>
            <a:graphic>
              <a:graphicData uri="http://schemas.openxmlformats.org/drawingml/2006/picture">
                <pic:pic>
                  <pic:nvPicPr>
                    <pic:cNvPr id="0" name="img-073.png"/>
                    <pic:cNvPicPr/>
                  </pic:nvPicPr>
                  <pic:blipFill>
                    <a:blip r:embed="rId11"/>
                    <a:stretch>
                      <a:fillRect/>
                    </a:stretch>
                  </pic:blipFill>
                  <pic:spPr>
                    <a:xfrm>
                      <a:off x="0" y="0"/>
                      <a:ext cx="5486400" cy="5486400"/>
                    </a:xfrm>
                    <a:prstGeom prst="rect"/>
                  </pic:spPr>
                </pic:pic>
              </a:graphicData>
            </a:graphic>
          </wp:inline>
        </w:drawing>
      </w:r>
    </w:p>
    <w:p>
      <w:pPr>
        <w:jc w:val="center"/>
      </w:pPr>
      <w:r>
        <w:rPr>
          <w:i/>
          <w:color w:val="555A66"/>
          <w:sz w:val="16"/>
        </w:rPr>
        <w:t>Image — second-section-icon.png</w:t>
      </w:r>
    </w:p>
    <w:p>
      <w:r>
        <w:t>Our Mission Driving Financial Success and Empowering Growth</w:t>
      </w:r>
    </w:p>
    <w:p>
      <w:pPr>
        <w:jc w:val="center"/>
      </w:pPr>
      <w:r>
        <w:drawing>
          <wp:inline xmlns:a="http://schemas.openxmlformats.org/drawingml/2006/main" xmlns:pic="http://schemas.openxmlformats.org/drawingml/2006/picture">
            <wp:extent cx="5486400" cy="5486400"/>
            <wp:docPr id="4" name="Picture 4"/>
            <wp:cNvGraphicFramePr>
              <a:graphicFrameLocks noChangeAspect="1"/>
            </wp:cNvGraphicFramePr>
            <a:graphic>
              <a:graphicData uri="http://schemas.openxmlformats.org/drawingml/2006/picture">
                <pic:pic>
                  <pic:nvPicPr>
                    <pic:cNvPr id="0" name="img-070.png"/>
                    <pic:cNvPicPr/>
                  </pic:nvPicPr>
                  <pic:blipFill>
                    <a:blip r:embed="rId12"/>
                    <a:stretch>
                      <a:fillRect/>
                    </a:stretch>
                  </pic:blipFill>
                  <pic:spPr>
                    <a:xfrm>
                      <a:off x="0" y="0"/>
                      <a:ext cx="5486400" cy="5486400"/>
                    </a:xfrm>
                    <a:prstGeom prst="rect"/>
                  </pic:spPr>
                </pic:pic>
              </a:graphicData>
            </a:graphic>
          </wp:inline>
        </w:drawing>
      </w:r>
    </w:p>
    <w:p>
      <w:pPr>
        <w:jc w:val="center"/>
      </w:pPr>
      <w:r>
        <w:rPr>
          <w:i/>
          <w:color w:val="555A66"/>
          <w:sz w:val="16"/>
        </w:rPr>
        <w:t>Image — secon-section-icon-2.png</w:t>
      </w:r>
    </w:p>
    <w:p>
      <w:r>
        <w:t>Our Goals Achieving Growth and Value through Private Equity Real Estate Investments and Financing</w:t>
      </w:r>
    </w:p>
    <w:p>
      <w:r>
        <w:t>Read More</w:t>
      </w:r>
    </w:p>
    <w:p>
      <w:pPr>
        <w:pStyle w:val="Heading2"/>
      </w:pPr>
      <w:r>
        <w:rPr>
          <w:color w:val="065A82"/>
        </w:rPr>
        <w:t>Our Services</w:t>
      </w:r>
    </w:p>
    <w:p>
      <w:pPr>
        <w:jc w:val="center"/>
      </w:pPr>
      <w:r>
        <w:drawing>
          <wp:inline xmlns:a="http://schemas.openxmlformats.org/drawingml/2006/main" xmlns:pic="http://schemas.openxmlformats.org/drawingml/2006/picture">
            <wp:extent cx="5486400" cy="3856155"/>
            <wp:docPr id="5" name="Picture 5"/>
            <wp:cNvGraphicFramePr>
              <a:graphicFrameLocks noChangeAspect="1"/>
            </wp:cNvGraphicFramePr>
            <a:graphic>
              <a:graphicData uri="http://schemas.openxmlformats.org/drawingml/2006/picture">
                <pic:pic>
                  <pic:nvPicPr>
                    <pic:cNvPr id="0" name="img-094.jpg"/>
                    <pic:cNvPicPr/>
                  </pic:nvPicPr>
                  <pic:blipFill>
                    <a:blip r:embed="rId13"/>
                    <a:stretch>
                      <a:fillRect/>
                    </a:stretch>
                  </pic:blipFill>
                  <pic:spPr>
                    <a:xfrm>
                      <a:off x="0" y="0"/>
                      <a:ext cx="5486400" cy="3856155"/>
                    </a:xfrm>
                    <a:prstGeom prst="rect"/>
                  </pic:spPr>
                </pic:pic>
              </a:graphicData>
            </a:graphic>
          </wp:inline>
        </w:drawing>
      </w:r>
    </w:p>
    <w:p>
      <w:pPr>
        <w:jc w:val="center"/>
      </w:pPr>
      <w:r>
        <w:rPr>
          <w:i/>
          <w:color w:val="555A66"/>
          <w:sz w:val="16"/>
        </w:rPr>
        <w:t>Image — third-section-image-1.jpg</w:t>
      </w:r>
    </w:p>
    <w:p>
      <w:pPr>
        <w:jc w:val="center"/>
      </w:pPr>
      <w:r>
        <w:drawing>
          <wp:inline xmlns:a="http://schemas.openxmlformats.org/drawingml/2006/main" xmlns:pic="http://schemas.openxmlformats.org/drawingml/2006/picture">
            <wp:extent cx="5486400" cy="5064369"/>
            <wp:docPr id="6" name="Picture 6"/>
            <wp:cNvGraphicFramePr>
              <a:graphicFrameLocks noChangeAspect="1"/>
            </wp:cNvGraphicFramePr>
            <a:graphic>
              <a:graphicData uri="http://schemas.openxmlformats.org/drawingml/2006/picture">
                <pic:pic>
                  <pic:nvPicPr>
                    <pic:cNvPr id="0" name="img-090.jpg"/>
                    <pic:cNvPicPr/>
                  </pic:nvPicPr>
                  <pic:blipFill>
                    <a:blip r:embed="rId14"/>
                    <a:stretch>
                      <a:fillRect/>
                    </a:stretch>
                  </pic:blipFill>
                  <pic:spPr>
                    <a:xfrm>
                      <a:off x="0" y="0"/>
                      <a:ext cx="5486400" cy="5064369"/>
                    </a:xfrm>
                    <a:prstGeom prst="rect"/>
                  </pic:spPr>
                </pic:pic>
              </a:graphicData>
            </a:graphic>
          </wp:inline>
        </w:drawing>
      </w:r>
    </w:p>
    <w:p>
      <w:pPr>
        <w:jc w:val="center"/>
      </w:pPr>
      <w:r>
        <w:rPr>
          <w:i/>
          <w:color w:val="555A66"/>
          <w:sz w:val="16"/>
        </w:rPr>
        <w:t>Image — third-section-icon-1.jpg</w:t>
      </w:r>
    </w:p>
    <w:p>
      <w:r>
        <w:t>Private Equity Our private equity experience unlocks possibilities and maximizes returns</w:t>
      </w:r>
    </w:p>
    <w:p>
      <w:pPr>
        <w:jc w:val="center"/>
      </w:pPr>
      <w:r>
        <w:drawing>
          <wp:inline xmlns:a="http://schemas.openxmlformats.org/drawingml/2006/main" xmlns:pic="http://schemas.openxmlformats.org/drawingml/2006/picture">
            <wp:extent cx="5486400" cy="3856155"/>
            <wp:docPr id="7" name="Picture 7"/>
            <wp:cNvGraphicFramePr>
              <a:graphicFrameLocks noChangeAspect="1"/>
            </wp:cNvGraphicFramePr>
            <a:graphic>
              <a:graphicData uri="http://schemas.openxmlformats.org/drawingml/2006/picture">
                <pic:pic>
                  <pic:nvPicPr>
                    <pic:cNvPr id="0" name="img-096.jpg"/>
                    <pic:cNvPicPr/>
                  </pic:nvPicPr>
                  <pic:blipFill>
                    <a:blip r:embed="rId15"/>
                    <a:stretch>
                      <a:fillRect/>
                    </a:stretch>
                  </pic:blipFill>
                  <pic:spPr>
                    <a:xfrm>
                      <a:off x="0" y="0"/>
                      <a:ext cx="5486400" cy="3856155"/>
                    </a:xfrm>
                    <a:prstGeom prst="rect"/>
                  </pic:spPr>
                </pic:pic>
              </a:graphicData>
            </a:graphic>
          </wp:inline>
        </w:drawing>
      </w:r>
    </w:p>
    <w:p>
      <w:pPr>
        <w:jc w:val="center"/>
      </w:pPr>
      <w:r>
        <w:rPr>
          <w:i/>
          <w:color w:val="555A66"/>
          <w:sz w:val="16"/>
        </w:rPr>
        <w:t>Image — third-section-image-2.jpg</w:t>
      </w:r>
    </w:p>
    <w:p>
      <w:pPr>
        <w:jc w:val="center"/>
      </w:pPr>
      <w:r>
        <w:drawing>
          <wp:inline xmlns:a="http://schemas.openxmlformats.org/drawingml/2006/main" xmlns:pic="http://schemas.openxmlformats.org/drawingml/2006/picture">
            <wp:extent cx="5486400" cy="5064369"/>
            <wp:docPr id="8" name="Picture 8"/>
            <wp:cNvGraphicFramePr>
              <a:graphicFrameLocks noChangeAspect="1"/>
            </wp:cNvGraphicFramePr>
            <a:graphic>
              <a:graphicData uri="http://schemas.openxmlformats.org/drawingml/2006/picture">
                <pic:pic>
                  <pic:nvPicPr>
                    <pic:cNvPr id="0" name="img-091.jpg"/>
                    <pic:cNvPicPr/>
                  </pic:nvPicPr>
                  <pic:blipFill>
                    <a:blip r:embed="rId16"/>
                    <a:stretch>
                      <a:fillRect/>
                    </a:stretch>
                  </pic:blipFill>
                  <pic:spPr>
                    <a:xfrm>
                      <a:off x="0" y="0"/>
                      <a:ext cx="5486400" cy="5064369"/>
                    </a:xfrm>
                    <a:prstGeom prst="rect"/>
                  </pic:spPr>
                </pic:pic>
              </a:graphicData>
            </a:graphic>
          </wp:inline>
        </w:drawing>
      </w:r>
    </w:p>
    <w:p>
      <w:pPr>
        <w:jc w:val="center"/>
      </w:pPr>
      <w:r>
        <w:rPr>
          <w:i/>
          <w:color w:val="555A66"/>
          <w:sz w:val="16"/>
        </w:rPr>
        <w:t>Image — third-section-icon-2.jpg</w:t>
      </w:r>
    </w:p>
    <w:p>
      <w:r>
        <w:t>Investing Our investment opportunities provides sustainable and trusted financial growth.</w:t>
      </w:r>
    </w:p>
    <w:p>
      <w:pPr>
        <w:jc w:val="center"/>
      </w:pPr>
      <w:r>
        <w:drawing>
          <wp:inline xmlns:a="http://schemas.openxmlformats.org/drawingml/2006/main" xmlns:pic="http://schemas.openxmlformats.org/drawingml/2006/picture">
            <wp:extent cx="5486400" cy="3856155"/>
            <wp:docPr id="9" name="Picture 9"/>
            <wp:cNvGraphicFramePr>
              <a:graphicFrameLocks noChangeAspect="1"/>
            </wp:cNvGraphicFramePr>
            <a:graphic>
              <a:graphicData uri="http://schemas.openxmlformats.org/drawingml/2006/picture">
                <pic:pic>
                  <pic:nvPicPr>
                    <pic:cNvPr id="0" name="img-098.jpg"/>
                    <pic:cNvPicPr/>
                  </pic:nvPicPr>
                  <pic:blipFill>
                    <a:blip r:embed="rId17"/>
                    <a:stretch>
                      <a:fillRect/>
                    </a:stretch>
                  </pic:blipFill>
                  <pic:spPr>
                    <a:xfrm>
                      <a:off x="0" y="0"/>
                      <a:ext cx="5486400" cy="3856155"/>
                    </a:xfrm>
                    <a:prstGeom prst="rect"/>
                  </pic:spPr>
                </pic:pic>
              </a:graphicData>
            </a:graphic>
          </wp:inline>
        </w:drawing>
      </w:r>
    </w:p>
    <w:p>
      <w:pPr>
        <w:jc w:val="center"/>
      </w:pPr>
      <w:r>
        <w:rPr>
          <w:i/>
          <w:color w:val="555A66"/>
          <w:sz w:val="16"/>
        </w:rPr>
        <w:t>Image — third-section-image-3.jpg</w:t>
      </w:r>
    </w:p>
    <w:p>
      <w:pPr>
        <w:jc w:val="center"/>
      </w:pPr>
      <w:r>
        <w:drawing>
          <wp:inline xmlns:a="http://schemas.openxmlformats.org/drawingml/2006/main" xmlns:pic="http://schemas.openxmlformats.org/drawingml/2006/picture">
            <wp:extent cx="5486400" cy="5064369"/>
            <wp:docPr id="10" name="Picture 10"/>
            <wp:cNvGraphicFramePr>
              <a:graphicFrameLocks noChangeAspect="1"/>
            </wp:cNvGraphicFramePr>
            <a:graphic>
              <a:graphicData uri="http://schemas.openxmlformats.org/drawingml/2006/picture">
                <pic:pic>
                  <pic:nvPicPr>
                    <pic:cNvPr id="0" name="img-092.jpg"/>
                    <pic:cNvPicPr/>
                  </pic:nvPicPr>
                  <pic:blipFill>
                    <a:blip r:embed="rId18"/>
                    <a:stretch>
                      <a:fillRect/>
                    </a:stretch>
                  </pic:blipFill>
                  <pic:spPr>
                    <a:xfrm>
                      <a:off x="0" y="0"/>
                      <a:ext cx="5486400" cy="5064369"/>
                    </a:xfrm>
                    <a:prstGeom prst="rect"/>
                  </pic:spPr>
                </pic:pic>
              </a:graphicData>
            </a:graphic>
          </wp:inline>
        </w:drawing>
      </w:r>
    </w:p>
    <w:p>
      <w:pPr>
        <w:jc w:val="center"/>
      </w:pPr>
      <w:r>
        <w:rPr>
          <w:i/>
          <w:color w:val="555A66"/>
          <w:sz w:val="16"/>
        </w:rPr>
        <w:t>Image — third-section-icon-3.jpg</w:t>
      </w:r>
    </w:p>
    <w:p>
      <w:r>
        <w:t>Financing Unlocking Financial Potential: Explore Our Customized Financing Solutions</w:t>
      </w:r>
    </w:p>
    <w:p>
      <w:pPr>
        <w:jc w:val="center"/>
      </w:pPr>
      <w:r>
        <w:drawing>
          <wp:inline xmlns:a="http://schemas.openxmlformats.org/drawingml/2006/main" xmlns:pic="http://schemas.openxmlformats.org/drawingml/2006/picture">
            <wp:extent cx="5486400" cy="3856155"/>
            <wp:docPr id="11" name="Picture 11"/>
            <wp:cNvGraphicFramePr>
              <a:graphicFrameLocks noChangeAspect="1"/>
            </wp:cNvGraphicFramePr>
            <a:graphic>
              <a:graphicData uri="http://schemas.openxmlformats.org/drawingml/2006/picture">
                <pic:pic>
                  <pic:nvPicPr>
                    <pic:cNvPr id="0" name="img-094.jpg"/>
                    <pic:cNvPicPr/>
                  </pic:nvPicPr>
                  <pic:blipFill>
                    <a:blip r:embed="rId13"/>
                    <a:stretch>
                      <a:fillRect/>
                    </a:stretch>
                  </pic:blipFill>
                  <pic:spPr>
                    <a:xfrm>
                      <a:off x="0" y="0"/>
                      <a:ext cx="5486400" cy="3856155"/>
                    </a:xfrm>
                    <a:prstGeom prst="rect"/>
                  </pic:spPr>
                </pic:pic>
              </a:graphicData>
            </a:graphic>
          </wp:inline>
        </w:drawing>
      </w:r>
    </w:p>
    <w:p>
      <w:pPr>
        <w:jc w:val="center"/>
      </w:pPr>
      <w:r>
        <w:rPr>
          <w:i/>
          <w:color w:val="555A66"/>
          <w:sz w:val="16"/>
        </w:rPr>
        <w:t>Image — third-section-image-1.jpg</w:t>
      </w:r>
    </w:p>
    <w:p>
      <w:pPr>
        <w:jc w:val="center"/>
      </w:pPr>
      <w:r>
        <w:drawing>
          <wp:inline xmlns:a="http://schemas.openxmlformats.org/drawingml/2006/main" xmlns:pic="http://schemas.openxmlformats.org/drawingml/2006/picture">
            <wp:extent cx="5486400" cy="5064369"/>
            <wp:docPr id="12" name="Picture 12"/>
            <wp:cNvGraphicFramePr>
              <a:graphicFrameLocks noChangeAspect="1"/>
            </wp:cNvGraphicFramePr>
            <a:graphic>
              <a:graphicData uri="http://schemas.openxmlformats.org/drawingml/2006/picture">
                <pic:pic>
                  <pic:nvPicPr>
                    <pic:cNvPr id="0" name="img-090.jpg"/>
                    <pic:cNvPicPr/>
                  </pic:nvPicPr>
                  <pic:blipFill>
                    <a:blip r:embed="rId14"/>
                    <a:stretch>
                      <a:fillRect/>
                    </a:stretch>
                  </pic:blipFill>
                  <pic:spPr>
                    <a:xfrm>
                      <a:off x="0" y="0"/>
                      <a:ext cx="5486400" cy="5064369"/>
                    </a:xfrm>
                    <a:prstGeom prst="rect"/>
                  </pic:spPr>
                </pic:pic>
              </a:graphicData>
            </a:graphic>
          </wp:inline>
        </w:drawing>
      </w:r>
    </w:p>
    <w:p>
      <w:pPr>
        <w:jc w:val="center"/>
      </w:pPr>
      <w:r>
        <w:rPr>
          <w:i/>
          <w:color w:val="555A66"/>
          <w:sz w:val="16"/>
        </w:rPr>
        <w:t>Image — third-section-icon-1.jpg</w:t>
      </w:r>
    </w:p>
    <w:p>
      <w:r>
        <w:t>Real Estate Our real estate practice transforms dreams by showing our clients new possibilities</w:t>
      </w:r>
    </w:p>
    <w:p>
      <w:r>
        <w:t>/*! elementor - v3.14.0 - 18-06-2023 */</w:t>
      </w:r>
    </w:p>
    <w:p>
      <w:r>
        <w:t>WHO WE ARE</w:t>
      </w:r>
    </w:p>
    <w:p>
      <w:r>
        <w:t>Our Mission,</w:t>
      </w:r>
    </w:p>
    <w:p>
      <w:r>
        <w:t>Values and Motto</w:t>
      </w:r>
    </w:p>
    <w:p>
      <w:r>
        <w:t>At Western Falcon, our mission is to drive financial success and empower growth through strategic private equity investments and sound investment strategies. We are dedicated to identifying and capitalizing on lucrative opportunities to maximize returns for our clients, while fostering sustainable and long-term value creation.</w:t>
      </w:r>
    </w:p>
    <w:p>
      <w:pPr>
        <w:jc w:val="center"/>
      </w:pPr>
      <w:r>
        <w:drawing>
          <wp:inline xmlns:a="http://schemas.openxmlformats.org/drawingml/2006/main" xmlns:pic="http://schemas.openxmlformats.org/drawingml/2006/picture">
            <wp:extent cx="5486400" cy="5005137"/>
            <wp:docPr id="13" name="Picture 13"/>
            <wp:cNvGraphicFramePr>
              <a:graphicFrameLocks noChangeAspect="1"/>
            </wp:cNvGraphicFramePr>
            <a:graphic>
              <a:graphicData uri="http://schemas.openxmlformats.org/drawingml/2006/picture">
                <pic:pic>
                  <pic:nvPicPr>
                    <pic:cNvPr id="0" name="img-004.png"/>
                    <pic:cNvPicPr/>
                  </pic:nvPicPr>
                  <pic:blipFill>
                    <a:blip r:embed="rId19"/>
                    <a:stretch>
                      <a:fillRect/>
                    </a:stretch>
                  </pic:blipFill>
                  <pic:spPr>
                    <a:xfrm>
                      <a:off x="0" y="0"/>
                      <a:ext cx="5486400" cy="5005137"/>
                    </a:xfrm>
                    <a:prstGeom prst="rect"/>
                  </pic:spPr>
                </pic:pic>
              </a:graphicData>
            </a:graphic>
          </wp:inline>
        </w:drawing>
      </w:r>
    </w:p>
    <w:p>
      <w:pPr>
        <w:jc w:val="center"/>
      </w:pPr>
      <w:r>
        <w:rPr>
          <w:i/>
          <w:color w:val="555A66"/>
          <w:sz w:val="16"/>
        </w:rPr>
        <w:t>Image — 4th-section-icon-1.png</w:t>
      </w:r>
    </w:p>
    <w:p>
      <w:r>
        <w:t>Projects</w:t>
      </w:r>
    </w:p>
    <w:p>
      <w:pPr>
        <w:jc w:val="center"/>
      </w:pPr>
      <w:r>
        <w:drawing>
          <wp:inline xmlns:a="http://schemas.openxmlformats.org/drawingml/2006/main" xmlns:pic="http://schemas.openxmlformats.org/drawingml/2006/picture">
            <wp:extent cx="5486400" cy="7272670"/>
            <wp:docPr id="14" name="Picture 14"/>
            <wp:cNvGraphicFramePr>
              <a:graphicFrameLocks noChangeAspect="1"/>
            </wp:cNvGraphicFramePr>
            <a:graphic>
              <a:graphicData uri="http://schemas.openxmlformats.org/drawingml/2006/picture">
                <pic:pic>
                  <pic:nvPicPr>
                    <pic:cNvPr id="0" name="img-005.png"/>
                    <pic:cNvPicPr/>
                  </pic:nvPicPr>
                  <pic:blipFill>
                    <a:blip r:embed="rId20"/>
                    <a:stretch>
                      <a:fillRect/>
                    </a:stretch>
                  </pic:blipFill>
                  <pic:spPr>
                    <a:xfrm>
                      <a:off x="0" y="0"/>
                      <a:ext cx="5486400" cy="7272670"/>
                    </a:xfrm>
                    <a:prstGeom prst="rect"/>
                  </pic:spPr>
                </pic:pic>
              </a:graphicData>
            </a:graphic>
          </wp:inline>
        </w:drawing>
      </w:r>
    </w:p>
    <w:p>
      <w:pPr>
        <w:jc w:val="center"/>
      </w:pPr>
      <w:r>
        <w:rPr>
          <w:i/>
          <w:color w:val="555A66"/>
          <w:sz w:val="16"/>
        </w:rPr>
        <w:t>Image — 4th-section-icon-2.png</w:t>
      </w:r>
    </w:p>
    <w:p>
      <w:r>
        <w:t>Active clients</w:t>
      </w:r>
    </w:p>
    <w:p>
      <w:pPr>
        <w:jc w:val="center"/>
      </w:pPr>
      <w:r>
        <w:drawing>
          <wp:inline xmlns:a="http://schemas.openxmlformats.org/drawingml/2006/main" xmlns:pic="http://schemas.openxmlformats.org/drawingml/2006/picture">
            <wp:extent cx="5486400" cy="6330462"/>
            <wp:docPr id="15" name="Picture 15"/>
            <wp:cNvGraphicFramePr>
              <a:graphicFrameLocks noChangeAspect="1"/>
            </wp:cNvGraphicFramePr>
            <a:graphic>
              <a:graphicData uri="http://schemas.openxmlformats.org/drawingml/2006/picture">
                <pic:pic>
                  <pic:nvPicPr>
                    <pic:cNvPr id="0" name="img-006.png"/>
                    <pic:cNvPicPr/>
                  </pic:nvPicPr>
                  <pic:blipFill>
                    <a:blip r:embed="rId21"/>
                    <a:stretch>
                      <a:fillRect/>
                    </a:stretch>
                  </pic:blipFill>
                  <pic:spPr>
                    <a:xfrm>
                      <a:off x="0" y="0"/>
                      <a:ext cx="5486400" cy="6330462"/>
                    </a:xfrm>
                    <a:prstGeom prst="rect"/>
                  </pic:spPr>
                </pic:pic>
              </a:graphicData>
            </a:graphic>
          </wp:inline>
        </w:drawing>
      </w:r>
    </w:p>
    <w:p>
      <w:pPr>
        <w:jc w:val="center"/>
      </w:pPr>
      <w:r>
        <w:rPr>
          <w:i/>
          <w:color w:val="555A66"/>
          <w:sz w:val="16"/>
        </w:rPr>
        <w:t>Image — 4th-section-icon-3.png</w:t>
      </w:r>
    </w:p>
    <w:p>
      <w:r>
        <w:t>Business Ideas</w:t>
      </w:r>
    </w:p>
    <w:p>
      <w:r>
        <w:t>GET IN TOUCH</w:t>
      </w:r>
    </w:p>
    <w:p>
      <w:r>
        <w:t>Get a Free Expert Consultation</w:t>
      </w:r>
    </w:p>
    <w:p>
      <w:r>
        <w:t>For Your Business</w:t>
      </w:r>
    </w:p>
    <w:p>
      <w:r>
        <w:t>Contact Us</w:t>
      </w:r>
    </w:p>
    <w:p>
      <w:pPr>
        <w:pStyle w:val="Heading3"/>
      </w:pPr>
      <w:r>
        <w:rPr>
          <w:color w:val="065A82"/>
        </w:rPr>
        <w:t>Let’s Begin with a Conversation</w:t>
      </w:r>
    </w:p>
    <w:p>
      <w:r>
        <w:t>Name</w:t>
      </w:r>
    </w:p>
    <w:p>
      <w:r>
        <w:t>Email</w:t>
      </w:r>
    </w:p>
    <w:p>
      <w:r>
        <w:t>Message</w:t>
      </w:r>
    </w:p>
    <w:p>
      <w:r>
        <w:t>Send</w:t>
      </w:r>
    </w:p>
    <w:p>
      <w:r>
        <w:t>&lt;iframe loading="lazy"</w:t>
      </w:r>
    </w:p>
    <w:p>
      <w:r>
        <w:t>src="https://maps.google.com/maps?q=%202381%20Bristol%20circle%20Unit%20201A%20%2C%20Oakville%20%2C%20On%20%2C%20L6H%205S9&amp;t=m&amp;z=16&amp;output=embed&amp;iwloc=near"</w:t>
      </w:r>
    </w:p>
    <w:p>
      <w:r>
        <w:t>title=" 2381 Bristol circle Unit 201A , Oakville , On , L6H 5S9"</w:t>
      </w:r>
    </w:p>
    <w:p>
      <w:r>
        <w:t>aria-label=" 2381 Bristol circle Unit 201A , Oakville , On , L6H 5S9"</w:t>
      </w:r>
    </w:p>
    <w:p/>
    <w:p>
      <w:pPr>
        <w:pStyle w:val="Heading3"/>
      </w:pPr>
      <w:r>
        <w:rPr>
          <w:color w:val="065A82"/>
        </w:rPr>
        <w:t>Images referenced on this page (17)</w:t>
      </w:r>
    </w:p>
    <w:tbl>
      <w:tblPr>
        <w:tblW w:type="auto" w:w="0"/>
        <w:tblLayout w:type="autofit"/>
        <w:tblLook w:firstColumn="1" w:firstRow="1" w:lastColumn="0" w:lastRow="0" w:noHBand="0" w:noVBand="1" w:val="04A0"/>
      </w:tblPr>
      <w:tblGrid>
        <w:gridCol w:w="4824"/>
        <w:gridCol w:w="4824"/>
      </w:tblGrid>
      <w:tr>
        <w:tc>
          <w:tcPr>
            <w:tcW w:type="dxa" w:w="4824"/>
          </w:tcPr>
          <w:p>
            <w:r>
              <w:drawing>
                <wp:inline xmlns:a="http://schemas.openxmlformats.org/drawingml/2006/main" xmlns:pic="http://schemas.openxmlformats.org/drawingml/2006/picture">
                  <wp:extent cx="2377440" cy="2168893"/>
                  <wp:docPr id="16" name="Picture 16"/>
                  <wp:cNvGraphicFramePr>
                    <a:graphicFrameLocks noChangeAspect="1"/>
                  </wp:cNvGraphicFramePr>
                  <a:graphic>
                    <a:graphicData uri="http://schemas.openxmlformats.org/drawingml/2006/picture">
                      <pic:pic>
                        <pic:nvPicPr>
                          <pic:cNvPr id="0" name="img-004.png"/>
                          <pic:cNvPicPr/>
                        </pic:nvPicPr>
                        <pic:blipFill>
                          <a:blip r:embed="rId19"/>
                          <a:stretch>
                            <a:fillRect/>
                          </a:stretch>
                        </pic:blipFill>
                        <pic:spPr>
                          <a:xfrm>
                            <a:off x="0" y="0"/>
                            <a:ext cx="2377440" cy="2168893"/>
                          </a:xfrm>
                          <a:prstGeom prst="rect"/>
                        </pic:spPr>
                      </pic:pic>
                    </a:graphicData>
                  </a:graphic>
                </wp:inline>
              </w:drawing>
            </w:r>
          </w:p>
        </w:tc>
        <w:tc>
          <w:tcPr>
            <w:tcW w:type="dxa" w:w="4824"/>
          </w:tcPr>
          <w:p>
            <w:r>
              <w:rPr>
                <w:sz w:val="16"/>
              </w:rPr>
              <w:t>https://westernfalcon.ca/wp-content/uploads/2023/06/4th-section-icon-1.png</w:t>
            </w:r>
            <w:r>
              <w:rPr>
                <w:i/>
              </w:rPr>
              <w:br/>
              <w:t xml:space="preserve">Filename: </w:t>
            </w:r>
            <w:r>
              <w:rPr>
                <w:b/>
              </w:rPr>
              <w:t>img-004.png</w:t>
            </w:r>
          </w:p>
        </w:tc>
      </w:tr>
      <w:tr>
        <w:tc>
          <w:tcPr>
            <w:tcW w:type="dxa" w:w="4824"/>
          </w:tcPr>
          <w:p>
            <w:r>
              <w:drawing>
                <wp:inline xmlns:a="http://schemas.openxmlformats.org/drawingml/2006/main" xmlns:pic="http://schemas.openxmlformats.org/drawingml/2006/picture">
                  <wp:extent cx="2377440" cy="3151490"/>
                  <wp:docPr id="17" name="Picture 17"/>
                  <wp:cNvGraphicFramePr>
                    <a:graphicFrameLocks noChangeAspect="1"/>
                  </wp:cNvGraphicFramePr>
                  <a:graphic>
                    <a:graphicData uri="http://schemas.openxmlformats.org/drawingml/2006/picture">
                      <pic:pic>
                        <pic:nvPicPr>
                          <pic:cNvPr id="0" name="img-005.png"/>
                          <pic:cNvPicPr/>
                        </pic:nvPicPr>
                        <pic:blipFill>
                          <a:blip r:embed="rId20"/>
                          <a:stretch>
                            <a:fillRect/>
                          </a:stretch>
                        </pic:blipFill>
                        <pic:spPr>
                          <a:xfrm>
                            <a:off x="0" y="0"/>
                            <a:ext cx="2377440" cy="3151490"/>
                          </a:xfrm>
                          <a:prstGeom prst="rect"/>
                        </pic:spPr>
                      </pic:pic>
                    </a:graphicData>
                  </a:graphic>
                </wp:inline>
              </w:drawing>
            </w:r>
          </w:p>
        </w:tc>
        <w:tc>
          <w:tcPr>
            <w:tcW w:type="dxa" w:w="4824"/>
          </w:tcPr>
          <w:p>
            <w:r>
              <w:rPr>
                <w:sz w:val="16"/>
              </w:rPr>
              <w:t>https://westernfalcon.ca/wp-content/uploads/2023/06/4th-section-icon-2.png</w:t>
            </w:r>
            <w:r>
              <w:rPr>
                <w:i/>
              </w:rPr>
              <w:br/>
              <w:t xml:space="preserve">Filename: </w:t>
            </w:r>
            <w:r>
              <w:rPr>
                <w:b/>
              </w:rPr>
              <w:t>img-005.png</w:t>
            </w:r>
          </w:p>
        </w:tc>
      </w:tr>
      <w:tr>
        <w:tc>
          <w:tcPr>
            <w:tcW w:type="dxa" w:w="4824"/>
          </w:tcPr>
          <w:p>
            <w:r>
              <w:drawing>
                <wp:inline xmlns:a="http://schemas.openxmlformats.org/drawingml/2006/main" xmlns:pic="http://schemas.openxmlformats.org/drawingml/2006/picture">
                  <wp:extent cx="2377440" cy="2743200"/>
                  <wp:docPr id="18" name="Picture 18"/>
                  <wp:cNvGraphicFramePr>
                    <a:graphicFrameLocks noChangeAspect="1"/>
                  </wp:cNvGraphicFramePr>
                  <a:graphic>
                    <a:graphicData uri="http://schemas.openxmlformats.org/drawingml/2006/picture">
                      <pic:pic>
                        <pic:nvPicPr>
                          <pic:cNvPr id="0" name="img-006.png"/>
                          <pic:cNvPicPr/>
                        </pic:nvPicPr>
                        <pic:blipFill>
                          <a:blip r:embed="rId21"/>
                          <a:stretch>
                            <a:fillRect/>
                          </a:stretch>
                        </pic:blipFill>
                        <pic:spPr>
                          <a:xfrm>
                            <a:off x="0" y="0"/>
                            <a:ext cx="2377440" cy="2743200"/>
                          </a:xfrm>
                          <a:prstGeom prst="rect"/>
                        </pic:spPr>
                      </pic:pic>
                    </a:graphicData>
                  </a:graphic>
                </wp:inline>
              </w:drawing>
            </w:r>
          </w:p>
        </w:tc>
        <w:tc>
          <w:tcPr>
            <w:tcW w:type="dxa" w:w="4824"/>
          </w:tcPr>
          <w:p>
            <w:r>
              <w:rPr>
                <w:sz w:val="16"/>
              </w:rPr>
              <w:t>https://westernfalcon.ca/wp-content/uploads/2023/06/4th-section-icon-3.png</w:t>
            </w:r>
            <w:r>
              <w:rPr>
                <w:i/>
              </w:rPr>
              <w:br/>
              <w:t xml:space="preserve">Filename: </w:t>
            </w:r>
            <w:r>
              <w:rPr>
                <w:b/>
              </w:rPr>
              <w:t>img-006.png</w:t>
            </w:r>
          </w:p>
        </w:tc>
      </w:tr>
      <w:tr>
        <w:tc>
          <w:tcPr>
            <w:tcW w:type="dxa" w:w="4824"/>
          </w:tcPr>
          <w:p>
            <w:r>
              <w:drawing>
                <wp:inline xmlns:a="http://schemas.openxmlformats.org/drawingml/2006/main" xmlns:pic="http://schemas.openxmlformats.org/drawingml/2006/picture">
                  <wp:extent cx="2377440" cy="2971800"/>
                  <wp:docPr id="19" name="Picture 19"/>
                  <wp:cNvGraphicFramePr>
                    <a:graphicFrameLocks noChangeAspect="1"/>
                  </wp:cNvGraphicFramePr>
                  <a:graphic>
                    <a:graphicData uri="http://schemas.openxmlformats.org/drawingml/2006/picture">
                      <pic:pic>
                        <pic:nvPicPr>
                          <pic:cNvPr id="0" name="img-041.png"/>
                          <pic:cNvPicPr/>
                        </pic:nvPicPr>
                        <pic:blipFill>
                          <a:blip r:embed="rId9"/>
                          <a:stretch>
                            <a:fillRect/>
                          </a:stretch>
                        </pic:blipFill>
                        <pic:spPr>
                          <a:xfrm>
                            <a:off x="0" y="0"/>
                            <a:ext cx="2377440" cy="2971800"/>
                          </a:xfrm>
                          <a:prstGeom prst="rect"/>
                        </pic:spPr>
                      </pic:pic>
                    </a:graphicData>
                  </a:graphic>
                </wp:inline>
              </w:drawing>
            </w:r>
          </w:p>
        </w:tc>
        <w:tc>
          <w:tcPr>
            <w:tcW w:type="dxa" w:w="4824"/>
          </w:tcPr>
          <w:p>
            <w:r>
              <w:rPr>
                <w:sz w:val="16"/>
              </w:rPr>
              <w:t>https://westernfalcon.ca/wp-content/uploads/2023/06/boxes.png</w:t>
            </w:r>
            <w:r>
              <w:rPr>
                <w:i/>
              </w:rPr>
              <w:br/>
              <w:t xml:space="preserve">Filename: </w:t>
            </w:r>
            <w:r>
              <w:rPr>
                <w:b/>
              </w:rPr>
              <w:t>img-041.png</w:t>
            </w:r>
          </w:p>
        </w:tc>
      </w:tr>
      <w:tr>
        <w:tc>
          <w:tcPr>
            <w:tcW w:type="dxa" w:w="4824"/>
          </w:tcPr>
          <w:p>
            <w:r>
              <w:drawing>
                <wp:inline xmlns:a="http://schemas.openxmlformats.org/drawingml/2006/main" xmlns:pic="http://schemas.openxmlformats.org/drawingml/2006/picture">
                  <wp:extent cx="2377440" cy="2377440"/>
                  <wp:docPr id="20" name="Picture 20"/>
                  <wp:cNvGraphicFramePr>
                    <a:graphicFrameLocks noChangeAspect="1"/>
                  </wp:cNvGraphicFramePr>
                  <a:graphic>
                    <a:graphicData uri="http://schemas.openxmlformats.org/drawingml/2006/picture">
                      <pic:pic>
                        <pic:nvPicPr>
                          <pic:cNvPr id="0" name="img-070.png"/>
                          <pic:cNvPicPr/>
                        </pic:nvPicPr>
                        <pic:blipFill>
                          <a:blip r:embed="rId12"/>
                          <a:stretch>
                            <a:fillRect/>
                          </a:stretch>
                        </pic:blipFill>
                        <pic:spPr>
                          <a:xfrm>
                            <a:off x="0" y="0"/>
                            <a:ext cx="2377440" cy="2377440"/>
                          </a:xfrm>
                          <a:prstGeom prst="rect"/>
                        </pic:spPr>
                      </pic:pic>
                    </a:graphicData>
                  </a:graphic>
                </wp:inline>
              </w:drawing>
            </w:r>
          </w:p>
        </w:tc>
        <w:tc>
          <w:tcPr>
            <w:tcW w:type="dxa" w:w="4824"/>
          </w:tcPr>
          <w:p>
            <w:r>
              <w:rPr>
                <w:sz w:val="16"/>
              </w:rPr>
              <w:t>https://westernfalcon.ca/wp-content/uploads/2023/06/secon-section-icon-2.png</w:t>
            </w:r>
            <w:r>
              <w:rPr>
                <w:i/>
              </w:rPr>
              <w:br/>
              <w:t xml:space="preserve">Filename: </w:t>
            </w:r>
            <w:r>
              <w:rPr>
                <w:b/>
              </w:rPr>
              <w:t>img-070.png</w:t>
            </w:r>
          </w:p>
        </w:tc>
      </w:tr>
      <w:tr>
        <w:tc>
          <w:tcPr>
            <w:tcW w:type="dxa" w:w="4824"/>
          </w:tcPr>
          <w:p>
            <w:r>
              <w:drawing>
                <wp:inline xmlns:a="http://schemas.openxmlformats.org/drawingml/2006/main" xmlns:pic="http://schemas.openxmlformats.org/drawingml/2006/picture">
                  <wp:extent cx="2377440" cy="2377440"/>
                  <wp:docPr id="21" name="Picture 21"/>
                  <wp:cNvGraphicFramePr>
                    <a:graphicFrameLocks noChangeAspect="1"/>
                  </wp:cNvGraphicFramePr>
                  <a:graphic>
                    <a:graphicData uri="http://schemas.openxmlformats.org/drawingml/2006/picture">
                      <pic:pic>
                        <pic:nvPicPr>
                          <pic:cNvPr id="0" name="img-073.png"/>
                          <pic:cNvPicPr/>
                        </pic:nvPicPr>
                        <pic:blipFill>
                          <a:blip r:embed="rId11"/>
                          <a:stretch>
                            <a:fillRect/>
                          </a:stretch>
                        </pic:blipFill>
                        <pic:spPr>
                          <a:xfrm>
                            <a:off x="0" y="0"/>
                            <a:ext cx="2377440" cy="2377440"/>
                          </a:xfrm>
                          <a:prstGeom prst="rect"/>
                        </pic:spPr>
                      </pic:pic>
                    </a:graphicData>
                  </a:graphic>
                </wp:inline>
              </w:drawing>
            </w:r>
          </w:p>
        </w:tc>
        <w:tc>
          <w:tcPr>
            <w:tcW w:type="dxa" w:w="4824"/>
          </w:tcPr>
          <w:p>
            <w:r>
              <w:rPr>
                <w:sz w:val="16"/>
              </w:rPr>
              <w:t>https://westernfalcon.ca/wp-content/uploads/2023/06/second-section-icon.png</w:t>
            </w:r>
            <w:r>
              <w:rPr>
                <w:i/>
              </w:rPr>
              <w:br/>
              <w:t xml:space="preserve">Filename: </w:t>
            </w:r>
            <w:r>
              <w:rPr>
                <w:b/>
              </w:rPr>
              <w:t>img-073.png</w:t>
            </w:r>
          </w:p>
        </w:tc>
      </w:tr>
      <w:tr>
        <w:tc>
          <w:tcPr>
            <w:tcW w:type="dxa" w:w="4824"/>
          </w:tcPr>
          <w:p>
            <w:r>
              <w:drawing>
                <wp:inline xmlns:a="http://schemas.openxmlformats.org/drawingml/2006/main" xmlns:pic="http://schemas.openxmlformats.org/drawingml/2006/picture">
                  <wp:extent cx="2377440" cy="2337816"/>
                  <wp:docPr id="22" name="Picture 22"/>
                  <wp:cNvGraphicFramePr>
                    <a:graphicFrameLocks noChangeAspect="1"/>
                  </wp:cNvGraphicFramePr>
                  <a:graphic>
                    <a:graphicData uri="http://schemas.openxmlformats.org/drawingml/2006/picture">
                      <pic:pic>
                        <pic:nvPicPr>
                          <pic:cNvPr id="0" name="img-076.png"/>
                          <pic:cNvPicPr/>
                        </pic:nvPicPr>
                        <pic:blipFill>
                          <a:blip r:embed="rId22"/>
                          <a:stretch>
                            <a:fillRect/>
                          </a:stretch>
                        </pic:blipFill>
                        <pic:spPr>
                          <a:xfrm>
                            <a:off x="0" y="0"/>
                            <a:ext cx="2377440" cy="2337816"/>
                          </a:xfrm>
                          <a:prstGeom prst="rect"/>
                        </pic:spPr>
                      </pic:pic>
                    </a:graphicData>
                  </a:graphic>
                </wp:inline>
              </w:drawing>
            </w:r>
          </w:p>
        </w:tc>
        <w:tc>
          <w:tcPr>
            <w:tcW w:type="dxa" w:w="4824"/>
          </w:tcPr>
          <w:p>
            <w:r>
              <w:rPr>
                <w:sz w:val="16"/>
              </w:rPr>
              <w:t>https://westernfalcon.ca/wp-content/uploads/2023/06/second-section-image-300x295.png</w:t>
            </w:r>
            <w:r>
              <w:rPr>
                <w:i/>
              </w:rPr>
              <w:br/>
              <w:t xml:space="preserve">Filename: </w:t>
            </w:r>
            <w:r>
              <w:rPr>
                <w:b/>
              </w:rPr>
              <w:t>img-076.png</w:t>
            </w:r>
          </w:p>
        </w:tc>
      </w:tr>
      <w:tr>
        <w:tc>
          <w:tcPr>
            <w:tcW w:type="dxa" w:w="4824"/>
          </w:tcPr>
          <w:p>
            <w:r>
              <w:drawing>
                <wp:inline xmlns:a="http://schemas.openxmlformats.org/drawingml/2006/main" xmlns:pic="http://schemas.openxmlformats.org/drawingml/2006/picture">
                  <wp:extent cx="2377440" cy="2340920"/>
                  <wp:docPr id="23" name="Picture 23"/>
                  <wp:cNvGraphicFramePr>
                    <a:graphicFrameLocks noChangeAspect="1"/>
                  </wp:cNvGraphicFramePr>
                  <a:graphic>
                    <a:graphicData uri="http://schemas.openxmlformats.org/drawingml/2006/picture">
                      <pic:pic>
                        <pic:nvPicPr>
                          <pic:cNvPr id="0" name="img-077.png"/>
                          <pic:cNvPicPr/>
                        </pic:nvPicPr>
                        <pic:blipFill>
                          <a:blip r:embed="rId10"/>
                          <a:stretch>
                            <a:fillRect/>
                          </a:stretch>
                        </pic:blipFill>
                        <pic:spPr>
                          <a:xfrm>
                            <a:off x="0" y="0"/>
                            <a:ext cx="2377440" cy="2340920"/>
                          </a:xfrm>
                          <a:prstGeom prst="rect"/>
                        </pic:spPr>
                      </pic:pic>
                    </a:graphicData>
                  </a:graphic>
                </wp:inline>
              </w:drawing>
            </w:r>
          </w:p>
        </w:tc>
        <w:tc>
          <w:tcPr>
            <w:tcW w:type="dxa" w:w="4824"/>
          </w:tcPr>
          <w:p>
            <w:r>
              <w:rPr>
                <w:sz w:val="16"/>
              </w:rPr>
              <w:t>https://westernfalcon.ca/wp-content/uploads/2023/06/second-section-image.png</w:t>
            </w:r>
            <w:r>
              <w:rPr>
                <w:i/>
              </w:rPr>
              <w:br/>
              <w:t xml:space="preserve">Filename: </w:t>
            </w:r>
            <w:r>
              <w:rPr>
                <w:b/>
              </w:rPr>
              <w:t>img-077.png</w:t>
            </w:r>
          </w:p>
        </w:tc>
      </w:tr>
      <w:tr>
        <w:tc>
          <w:tcPr>
            <w:tcW w:type="dxa" w:w="4824"/>
          </w:tcPr>
          <w:p>
            <w:r>
              <w:drawing>
                <wp:inline xmlns:a="http://schemas.openxmlformats.org/drawingml/2006/main" xmlns:pic="http://schemas.openxmlformats.org/drawingml/2006/picture">
                  <wp:extent cx="2377440" cy="2194560"/>
                  <wp:docPr id="24" name="Picture 24"/>
                  <wp:cNvGraphicFramePr>
                    <a:graphicFrameLocks noChangeAspect="1"/>
                  </wp:cNvGraphicFramePr>
                  <a:graphic>
                    <a:graphicData uri="http://schemas.openxmlformats.org/drawingml/2006/picture">
                      <pic:pic>
                        <pic:nvPicPr>
                          <pic:cNvPr id="0" name="img-090.jpg"/>
                          <pic:cNvPicPr/>
                        </pic:nvPicPr>
                        <pic:blipFill>
                          <a:blip r:embed="rId14"/>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https://westernfalcon.ca/wp-content/uploads/2023/06/third-section-icon-1.jpg</w:t>
            </w:r>
            <w:r>
              <w:rPr>
                <w:i/>
              </w:rPr>
              <w:br/>
              <w:t xml:space="preserve">Filename: </w:t>
            </w:r>
            <w:r>
              <w:rPr>
                <w:b/>
              </w:rPr>
              <w:t>img-090.jpg</w:t>
            </w:r>
          </w:p>
        </w:tc>
      </w:tr>
      <w:tr>
        <w:tc>
          <w:tcPr>
            <w:tcW w:type="dxa" w:w="4824"/>
          </w:tcPr>
          <w:p>
            <w:r>
              <w:drawing>
                <wp:inline xmlns:a="http://schemas.openxmlformats.org/drawingml/2006/main" xmlns:pic="http://schemas.openxmlformats.org/drawingml/2006/picture">
                  <wp:extent cx="2377440" cy="2194560"/>
                  <wp:docPr id="25" name="Picture 25"/>
                  <wp:cNvGraphicFramePr>
                    <a:graphicFrameLocks noChangeAspect="1"/>
                  </wp:cNvGraphicFramePr>
                  <a:graphic>
                    <a:graphicData uri="http://schemas.openxmlformats.org/drawingml/2006/picture">
                      <pic:pic>
                        <pic:nvPicPr>
                          <pic:cNvPr id="0" name="img-091.jpg"/>
                          <pic:cNvPicPr/>
                        </pic:nvPicPr>
                        <pic:blipFill>
                          <a:blip r:embed="rId16"/>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https://westernfalcon.ca/wp-content/uploads/2023/06/third-section-icon-2.jpg</w:t>
            </w:r>
            <w:r>
              <w:rPr>
                <w:i/>
              </w:rPr>
              <w:br/>
              <w:t xml:space="preserve">Filename: </w:t>
            </w:r>
            <w:r>
              <w:rPr>
                <w:b/>
              </w:rPr>
              <w:t>img-091.jpg</w:t>
            </w:r>
          </w:p>
        </w:tc>
      </w:tr>
      <w:tr>
        <w:tc>
          <w:tcPr>
            <w:tcW w:type="dxa" w:w="4824"/>
          </w:tcPr>
          <w:p>
            <w:r>
              <w:drawing>
                <wp:inline xmlns:a="http://schemas.openxmlformats.org/drawingml/2006/main" xmlns:pic="http://schemas.openxmlformats.org/drawingml/2006/picture">
                  <wp:extent cx="2377440" cy="2194560"/>
                  <wp:docPr id="26" name="Picture 26"/>
                  <wp:cNvGraphicFramePr>
                    <a:graphicFrameLocks noChangeAspect="1"/>
                  </wp:cNvGraphicFramePr>
                  <a:graphic>
                    <a:graphicData uri="http://schemas.openxmlformats.org/drawingml/2006/picture">
                      <pic:pic>
                        <pic:nvPicPr>
                          <pic:cNvPr id="0" name="img-092.jpg"/>
                          <pic:cNvPicPr/>
                        </pic:nvPicPr>
                        <pic:blipFill>
                          <a:blip r:embed="rId18"/>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https://westernfalcon.ca/wp-content/uploads/2023/06/third-section-icon-3.jpg</w:t>
            </w:r>
            <w:r>
              <w:rPr>
                <w:i/>
              </w:rPr>
              <w:br/>
              <w:t xml:space="preserve">Filename: </w:t>
            </w:r>
            <w:r>
              <w:rPr>
                <w:b/>
              </w:rPr>
              <w:t>img-092.jpg</w:t>
            </w:r>
          </w:p>
        </w:tc>
      </w:tr>
      <w:tr>
        <w:tc>
          <w:tcPr>
            <w:tcW w:type="dxa" w:w="4824"/>
          </w:tcPr>
          <w:p>
            <w:r>
              <w:drawing>
                <wp:inline xmlns:a="http://schemas.openxmlformats.org/drawingml/2006/main" xmlns:pic="http://schemas.openxmlformats.org/drawingml/2006/picture">
                  <wp:extent cx="2377440" cy="1672133"/>
                  <wp:docPr id="27" name="Picture 27"/>
                  <wp:cNvGraphicFramePr>
                    <a:graphicFrameLocks noChangeAspect="1"/>
                  </wp:cNvGraphicFramePr>
                  <a:graphic>
                    <a:graphicData uri="http://schemas.openxmlformats.org/drawingml/2006/picture">
                      <pic:pic>
                        <pic:nvPicPr>
                          <pic:cNvPr id="0" name="img-093.jpg"/>
                          <pic:cNvPicPr/>
                        </pic:nvPicPr>
                        <pic:blipFill>
                          <a:blip r:embed="rId23"/>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https://westernfalcon.ca/wp-content/uploads/2023/06/third-section-image-1-300x211.jpg</w:t>
            </w:r>
            <w:r>
              <w:rPr>
                <w:i/>
              </w:rPr>
              <w:br/>
              <w:t xml:space="preserve">Filename: </w:t>
            </w:r>
            <w:r>
              <w:rPr>
                <w:b/>
              </w:rPr>
              <w:t>img-093.jpg</w:t>
            </w:r>
          </w:p>
        </w:tc>
      </w:tr>
      <w:tr>
        <w:tc>
          <w:tcPr>
            <w:tcW w:type="dxa" w:w="4824"/>
          </w:tcPr>
          <w:p>
            <w:r>
              <w:drawing>
                <wp:inline xmlns:a="http://schemas.openxmlformats.org/drawingml/2006/main" xmlns:pic="http://schemas.openxmlformats.org/drawingml/2006/picture">
                  <wp:extent cx="2377440" cy="1671001"/>
                  <wp:docPr id="28" name="Picture 28"/>
                  <wp:cNvGraphicFramePr>
                    <a:graphicFrameLocks noChangeAspect="1"/>
                  </wp:cNvGraphicFramePr>
                  <a:graphic>
                    <a:graphicData uri="http://schemas.openxmlformats.org/drawingml/2006/picture">
                      <pic:pic>
                        <pic:nvPicPr>
                          <pic:cNvPr id="0" name="img-094.jpg"/>
                          <pic:cNvPicPr/>
                        </pic:nvPicPr>
                        <pic:blipFill>
                          <a:blip r:embed="rId13"/>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https://westernfalcon.ca/wp-content/uploads/2023/06/third-section-image-1.jpg</w:t>
            </w:r>
            <w:r>
              <w:rPr>
                <w:i/>
              </w:rPr>
              <w:br/>
              <w:t xml:space="preserve">Filename: </w:t>
            </w:r>
            <w:r>
              <w:rPr>
                <w:b/>
              </w:rPr>
              <w:t>img-094.jpg</w:t>
            </w:r>
          </w:p>
        </w:tc>
      </w:tr>
      <w:tr>
        <w:tc>
          <w:tcPr>
            <w:tcW w:type="dxa" w:w="4824"/>
          </w:tcPr>
          <w:p>
            <w:r>
              <w:drawing>
                <wp:inline xmlns:a="http://schemas.openxmlformats.org/drawingml/2006/main" xmlns:pic="http://schemas.openxmlformats.org/drawingml/2006/picture">
                  <wp:extent cx="2377440" cy="1672133"/>
                  <wp:docPr id="29" name="Picture 29"/>
                  <wp:cNvGraphicFramePr>
                    <a:graphicFrameLocks noChangeAspect="1"/>
                  </wp:cNvGraphicFramePr>
                  <a:graphic>
                    <a:graphicData uri="http://schemas.openxmlformats.org/drawingml/2006/picture">
                      <pic:pic>
                        <pic:nvPicPr>
                          <pic:cNvPr id="0" name="img-095.jpg"/>
                          <pic:cNvPicPr/>
                        </pic:nvPicPr>
                        <pic:blipFill>
                          <a:blip r:embed="rId24"/>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https://westernfalcon.ca/wp-content/uploads/2023/06/third-section-image-2-300x211.jpg</w:t>
            </w:r>
            <w:r>
              <w:rPr>
                <w:i/>
              </w:rPr>
              <w:br/>
              <w:t xml:space="preserve">Filename: </w:t>
            </w:r>
            <w:r>
              <w:rPr>
                <w:b/>
              </w:rPr>
              <w:t>img-095.jpg</w:t>
            </w:r>
          </w:p>
        </w:tc>
      </w:tr>
      <w:tr>
        <w:tc>
          <w:tcPr>
            <w:tcW w:type="dxa" w:w="4824"/>
          </w:tcPr>
          <w:p>
            <w:r>
              <w:drawing>
                <wp:inline xmlns:a="http://schemas.openxmlformats.org/drawingml/2006/main" xmlns:pic="http://schemas.openxmlformats.org/drawingml/2006/picture">
                  <wp:extent cx="2377440" cy="1671001"/>
                  <wp:docPr id="30" name="Picture 30"/>
                  <wp:cNvGraphicFramePr>
                    <a:graphicFrameLocks noChangeAspect="1"/>
                  </wp:cNvGraphicFramePr>
                  <a:graphic>
                    <a:graphicData uri="http://schemas.openxmlformats.org/drawingml/2006/picture">
                      <pic:pic>
                        <pic:nvPicPr>
                          <pic:cNvPr id="0" name="img-096.jpg"/>
                          <pic:cNvPicPr/>
                        </pic:nvPicPr>
                        <pic:blipFill>
                          <a:blip r:embed="rId15"/>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https://westernfalcon.ca/wp-content/uploads/2023/06/third-section-image-2.jpg</w:t>
            </w:r>
            <w:r>
              <w:rPr>
                <w:i/>
              </w:rPr>
              <w:br/>
              <w:t xml:space="preserve">Filename: </w:t>
            </w:r>
            <w:r>
              <w:rPr>
                <w:b/>
              </w:rPr>
              <w:t>img-096.jpg</w:t>
            </w:r>
          </w:p>
        </w:tc>
      </w:tr>
      <w:tr>
        <w:tc>
          <w:tcPr>
            <w:tcW w:type="dxa" w:w="4824"/>
          </w:tcPr>
          <w:p>
            <w:r>
              <w:drawing>
                <wp:inline xmlns:a="http://schemas.openxmlformats.org/drawingml/2006/main" xmlns:pic="http://schemas.openxmlformats.org/drawingml/2006/picture">
                  <wp:extent cx="2377440" cy="1672133"/>
                  <wp:docPr id="31" name="Picture 31"/>
                  <wp:cNvGraphicFramePr>
                    <a:graphicFrameLocks noChangeAspect="1"/>
                  </wp:cNvGraphicFramePr>
                  <a:graphic>
                    <a:graphicData uri="http://schemas.openxmlformats.org/drawingml/2006/picture">
                      <pic:pic>
                        <pic:nvPicPr>
                          <pic:cNvPr id="0" name="img-097.jpg"/>
                          <pic:cNvPicPr/>
                        </pic:nvPicPr>
                        <pic:blipFill>
                          <a:blip r:embed="rId25"/>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https://westernfalcon.ca/wp-content/uploads/2023/06/third-section-image-3-300x211.jpg</w:t>
            </w:r>
            <w:r>
              <w:rPr>
                <w:i/>
              </w:rPr>
              <w:br/>
              <w:t xml:space="preserve">Filename: </w:t>
            </w:r>
            <w:r>
              <w:rPr>
                <w:b/>
              </w:rPr>
              <w:t>img-097.jpg</w:t>
            </w:r>
          </w:p>
        </w:tc>
      </w:tr>
      <w:tr>
        <w:tc>
          <w:tcPr>
            <w:tcW w:type="dxa" w:w="4824"/>
          </w:tcPr>
          <w:p>
            <w:r>
              <w:drawing>
                <wp:inline xmlns:a="http://schemas.openxmlformats.org/drawingml/2006/main" xmlns:pic="http://schemas.openxmlformats.org/drawingml/2006/picture">
                  <wp:extent cx="2377440" cy="1671001"/>
                  <wp:docPr id="32" name="Picture 32"/>
                  <wp:cNvGraphicFramePr>
                    <a:graphicFrameLocks noChangeAspect="1"/>
                  </wp:cNvGraphicFramePr>
                  <a:graphic>
                    <a:graphicData uri="http://schemas.openxmlformats.org/drawingml/2006/picture">
                      <pic:pic>
                        <pic:nvPicPr>
                          <pic:cNvPr id="0" name="img-098.jpg"/>
                          <pic:cNvPicPr/>
                        </pic:nvPicPr>
                        <pic:blipFill>
                          <a:blip r:embed="rId17"/>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https://westernfalcon.ca/wp-content/uploads/2023/06/third-section-image-3.jpg</w:t>
            </w:r>
            <w:r>
              <w:rPr>
                <w:i/>
              </w:rPr>
              <w:br/>
              <w:t xml:space="preserve">Filename: </w:t>
            </w:r>
            <w:r>
              <w:rPr>
                <w:b/>
              </w:rPr>
              <w:t>img-098.jpg</w:t>
            </w:r>
          </w:p>
        </w:tc>
      </w:tr>
    </w:tbl>
    <w:p>
      <w:r>
        <w:br w:type="page"/>
      </w:r>
    </w:p>
    <w:p>
      <w:pPr>
        <w:pStyle w:val="Heading1"/>
      </w:pPr>
      <w:r>
        <w:rPr>
          <w:color w:val="141A47"/>
        </w:rPr>
        <w:t>About</w:t>
      </w:r>
    </w:p>
    <w:p>
      <w:r>
        <w:rPr>
          <w:i/>
          <w:color w:val="555A66"/>
          <w:sz w:val="18"/>
        </w:rPr>
        <w:t>Source URL: https://westernfalcon.ca/about/</w:t>
      </w:r>
    </w:p>
    <w:p>
      <w:pPr>
        <w:pStyle w:val="Heading2"/>
      </w:pPr>
      <w:r>
        <w:rPr>
          <w:color w:val="065A82"/>
        </w:rPr>
        <w:t>About Us</w:t>
      </w:r>
    </w:p>
    <w:p>
      <w:r>
        <w:t>Your Trusted Partner in Private Equity, Investing, Financing and Real Estate</w:t>
      </w:r>
    </w:p>
    <w:p>
      <w:pPr>
        <w:jc w:val="center"/>
      </w:pPr>
      <w:r>
        <w:drawing>
          <wp:inline xmlns:a="http://schemas.openxmlformats.org/drawingml/2006/main" xmlns:pic="http://schemas.openxmlformats.org/drawingml/2006/picture">
            <wp:extent cx="5486400" cy="5588000"/>
            <wp:docPr id="33" name="Picture 33"/>
            <wp:cNvGraphicFramePr>
              <a:graphicFrameLocks noChangeAspect="1"/>
            </wp:cNvGraphicFramePr>
            <a:graphic>
              <a:graphicData uri="http://schemas.openxmlformats.org/drawingml/2006/picture">
                <pic:pic>
                  <pic:nvPicPr>
                    <pic:cNvPr id="0" name="img-079.jpg"/>
                    <pic:cNvPicPr/>
                  </pic:nvPicPr>
                  <pic:blipFill>
                    <a:blip r:embed="rId26"/>
                    <a:stretch>
                      <a:fillRect/>
                    </a:stretch>
                  </pic:blipFill>
                  <pic:spPr>
                    <a:xfrm>
                      <a:off x="0" y="0"/>
                      <a:ext cx="5486400" cy="5588000"/>
                    </a:xfrm>
                    <a:prstGeom prst="rect"/>
                  </pic:spPr>
                </pic:pic>
              </a:graphicData>
            </a:graphic>
          </wp:inline>
        </w:drawing>
      </w:r>
    </w:p>
    <w:p>
      <w:pPr>
        <w:jc w:val="center"/>
      </w:pPr>
      <w:r>
        <w:rPr>
          <w:i/>
          <w:color w:val="555A66"/>
          <w:sz w:val="16"/>
        </w:rPr>
        <w:t>Image — secons-section-img-1.jpg</w:t>
      </w:r>
    </w:p>
    <w:p>
      <w:pPr>
        <w:jc w:val="center"/>
      </w:pPr>
      <w:r>
        <w:drawing>
          <wp:inline xmlns:a="http://schemas.openxmlformats.org/drawingml/2006/main" xmlns:pic="http://schemas.openxmlformats.org/drawingml/2006/picture">
            <wp:extent cx="5486400" cy="2641600"/>
            <wp:docPr id="34" name="Picture 34"/>
            <wp:cNvGraphicFramePr>
              <a:graphicFrameLocks noChangeAspect="1"/>
            </wp:cNvGraphicFramePr>
            <a:graphic>
              <a:graphicData uri="http://schemas.openxmlformats.org/drawingml/2006/picture">
                <pic:pic>
                  <pic:nvPicPr>
                    <pic:cNvPr id="0" name="img-075.jpg"/>
                    <pic:cNvPicPr/>
                  </pic:nvPicPr>
                  <pic:blipFill>
                    <a:blip r:embed="rId27"/>
                    <a:stretch>
                      <a:fillRect/>
                    </a:stretch>
                  </pic:blipFill>
                  <pic:spPr>
                    <a:xfrm>
                      <a:off x="0" y="0"/>
                      <a:ext cx="5486400" cy="2641600"/>
                    </a:xfrm>
                    <a:prstGeom prst="rect"/>
                  </pic:spPr>
                </pic:pic>
              </a:graphicData>
            </a:graphic>
          </wp:inline>
        </w:drawing>
      </w:r>
    </w:p>
    <w:p>
      <w:pPr>
        <w:jc w:val="center"/>
      </w:pPr>
      <w:r>
        <w:rPr>
          <w:i/>
          <w:color w:val="555A66"/>
          <w:sz w:val="16"/>
        </w:rPr>
        <w:t>Image — second-section-image-2.jpg</w:t>
      </w:r>
    </w:p>
    <w:p>
      <w:pPr>
        <w:jc w:val="center"/>
      </w:pPr>
      <w:r>
        <w:drawing>
          <wp:inline xmlns:a="http://schemas.openxmlformats.org/drawingml/2006/main" xmlns:pic="http://schemas.openxmlformats.org/drawingml/2006/picture">
            <wp:extent cx="5486400" cy="2641600"/>
            <wp:docPr id="35" name="Picture 35"/>
            <wp:cNvGraphicFramePr>
              <a:graphicFrameLocks noChangeAspect="1"/>
            </wp:cNvGraphicFramePr>
            <a:graphic>
              <a:graphicData uri="http://schemas.openxmlformats.org/drawingml/2006/picture">
                <pic:pic>
                  <pic:nvPicPr>
                    <pic:cNvPr id="0" name="img-072.jpg"/>
                    <pic:cNvPicPr/>
                  </pic:nvPicPr>
                  <pic:blipFill>
                    <a:blip r:embed="rId28"/>
                    <a:stretch>
                      <a:fillRect/>
                    </a:stretch>
                  </pic:blipFill>
                  <pic:spPr>
                    <a:xfrm>
                      <a:off x="0" y="0"/>
                      <a:ext cx="5486400" cy="2641600"/>
                    </a:xfrm>
                    <a:prstGeom prst="rect"/>
                  </pic:spPr>
                </pic:pic>
              </a:graphicData>
            </a:graphic>
          </wp:inline>
        </w:drawing>
      </w:r>
    </w:p>
    <w:p>
      <w:pPr>
        <w:jc w:val="center"/>
      </w:pPr>
      <w:r>
        <w:rPr>
          <w:i/>
          <w:color w:val="555A66"/>
          <w:sz w:val="16"/>
        </w:rPr>
        <w:t>Image — second-page-image-3.jpg</w:t>
      </w:r>
    </w:p>
    <w:p>
      <w:r>
        <w:t>ABOUT US</w:t>
      </w:r>
    </w:p>
    <w:p>
      <w:pPr>
        <w:pStyle w:val="Heading3"/>
      </w:pPr>
      <w:r>
        <w:rPr>
          <w:color w:val="065A82"/>
        </w:rPr>
        <w:t>Welcome to Western Falcon Inc.</w:t>
      </w:r>
    </w:p>
    <w:p>
      <w:r>
        <w:t>A trusted leader in private equity, investment, real estate, and financing. With a strong focus on creating value and maximizing returns, we are dedicated to delivering exceptional financial solutions and investment opportunities to our clients.</w:t>
      </w:r>
    </w:p>
    <w:p>
      <w:r>
        <w:t>Read More</w:t>
      </w:r>
    </w:p>
    <w:p>
      <w:pPr>
        <w:jc w:val="center"/>
      </w:pPr>
      <w:r>
        <w:drawing>
          <wp:inline xmlns:a="http://schemas.openxmlformats.org/drawingml/2006/main" xmlns:pic="http://schemas.openxmlformats.org/drawingml/2006/picture">
            <wp:extent cx="5486400" cy="5005137"/>
            <wp:docPr id="36" name="Picture 36"/>
            <wp:cNvGraphicFramePr>
              <a:graphicFrameLocks noChangeAspect="1"/>
            </wp:cNvGraphicFramePr>
            <a:graphic>
              <a:graphicData uri="http://schemas.openxmlformats.org/drawingml/2006/picture">
                <pic:pic>
                  <pic:nvPicPr>
                    <pic:cNvPr id="0" name="img-004.png"/>
                    <pic:cNvPicPr/>
                  </pic:nvPicPr>
                  <pic:blipFill>
                    <a:blip r:embed="rId19"/>
                    <a:stretch>
                      <a:fillRect/>
                    </a:stretch>
                  </pic:blipFill>
                  <pic:spPr>
                    <a:xfrm>
                      <a:off x="0" y="0"/>
                      <a:ext cx="5486400" cy="5005137"/>
                    </a:xfrm>
                    <a:prstGeom prst="rect"/>
                  </pic:spPr>
                </pic:pic>
              </a:graphicData>
            </a:graphic>
          </wp:inline>
        </w:drawing>
      </w:r>
    </w:p>
    <w:p>
      <w:pPr>
        <w:jc w:val="center"/>
      </w:pPr>
      <w:r>
        <w:rPr>
          <w:i/>
          <w:color w:val="555A66"/>
          <w:sz w:val="16"/>
        </w:rPr>
        <w:t>Image — 4th-section-icon-1.png</w:t>
      </w:r>
    </w:p>
    <w:p>
      <w:pPr>
        <w:pStyle w:val="Heading3"/>
      </w:pPr>
      <w:r>
        <w:rPr>
          <w:color w:val="065A82"/>
        </w:rPr>
        <w:t>Private Equity</w:t>
      </w:r>
    </w:p>
    <w:p>
      <w:r>
        <w:t>Our private equity experience unlocks possibilities and maximizes returns</w:t>
      </w:r>
    </w:p>
    <w:p>
      <w:pPr>
        <w:jc w:val="center"/>
      </w:pPr>
      <w:r>
        <w:drawing>
          <wp:inline xmlns:a="http://schemas.openxmlformats.org/drawingml/2006/main" xmlns:pic="http://schemas.openxmlformats.org/drawingml/2006/picture">
            <wp:extent cx="5486400" cy="7524206"/>
            <wp:docPr id="37" name="Picture 37"/>
            <wp:cNvGraphicFramePr>
              <a:graphicFrameLocks noChangeAspect="1"/>
            </wp:cNvGraphicFramePr>
            <a:graphic>
              <a:graphicData uri="http://schemas.openxmlformats.org/drawingml/2006/picture">
                <pic:pic>
                  <pic:nvPicPr>
                    <pic:cNvPr id="0" name="img-038.png"/>
                    <pic:cNvPicPr/>
                  </pic:nvPicPr>
                  <pic:blipFill>
                    <a:blip r:embed="rId29"/>
                    <a:stretch>
                      <a:fillRect/>
                    </a:stretch>
                  </pic:blipFill>
                  <pic:spPr>
                    <a:xfrm>
                      <a:off x="0" y="0"/>
                      <a:ext cx="5486400" cy="7524206"/>
                    </a:xfrm>
                    <a:prstGeom prst="rect"/>
                  </pic:spPr>
                </pic:pic>
              </a:graphicData>
            </a:graphic>
          </wp:inline>
        </w:drawing>
      </w:r>
    </w:p>
    <w:p>
      <w:pPr>
        <w:jc w:val="center"/>
      </w:pPr>
      <w:r>
        <w:rPr>
          <w:i/>
          <w:color w:val="555A66"/>
          <w:sz w:val="16"/>
        </w:rPr>
        <w:t>Image — about-icon-3.png</w:t>
      </w:r>
    </w:p>
    <w:p>
      <w:pPr>
        <w:pStyle w:val="Heading3"/>
      </w:pPr>
      <w:r>
        <w:rPr>
          <w:color w:val="065A82"/>
        </w:rPr>
        <w:t>Investing</w:t>
      </w:r>
    </w:p>
    <w:p>
      <w:r>
        <w:t>Our investment opportunities provides sustainable and trusted financial growth.</w:t>
      </w:r>
    </w:p>
    <w:p>
      <w:pPr>
        <w:jc w:val="center"/>
      </w:pPr>
      <w:r>
        <w:drawing>
          <wp:inline xmlns:a="http://schemas.openxmlformats.org/drawingml/2006/main" xmlns:pic="http://schemas.openxmlformats.org/drawingml/2006/picture">
            <wp:extent cx="5486400" cy="5486400"/>
            <wp:docPr id="38" name="Picture 38"/>
            <wp:cNvGraphicFramePr>
              <a:graphicFrameLocks noChangeAspect="1"/>
            </wp:cNvGraphicFramePr>
            <a:graphic>
              <a:graphicData uri="http://schemas.openxmlformats.org/drawingml/2006/picture">
                <pic:pic>
                  <pic:nvPicPr>
                    <pic:cNvPr id="0" name="img-039.png"/>
                    <pic:cNvPicPr/>
                  </pic:nvPicPr>
                  <pic:blipFill>
                    <a:blip r:embed="rId30"/>
                    <a:stretch>
                      <a:fillRect/>
                    </a:stretch>
                  </pic:blipFill>
                  <pic:spPr>
                    <a:xfrm>
                      <a:off x="0" y="0"/>
                      <a:ext cx="5486400" cy="5486400"/>
                    </a:xfrm>
                    <a:prstGeom prst="rect"/>
                  </pic:spPr>
                </pic:pic>
              </a:graphicData>
            </a:graphic>
          </wp:inline>
        </w:drawing>
      </w:r>
    </w:p>
    <w:p>
      <w:pPr>
        <w:jc w:val="center"/>
      </w:pPr>
      <w:r>
        <w:rPr>
          <w:i/>
          <w:color w:val="555A66"/>
          <w:sz w:val="16"/>
        </w:rPr>
        <w:t>Image — about-icon-4.png</w:t>
      </w:r>
    </w:p>
    <w:p>
      <w:pPr>
        <w:pStyle w:val="Heading3"/>
      </w:pPr>
      <w:r>
        <w:rPr>
          <w:color w:val="065A82"/>
        </w:rPr>
        <w:t>Financing</w:t>
      </w:r>
    </w:p>
    <w:p>
      <w:r>
        <w:t>Unlocking Financial Potential: Explore Our Customized Financing Solutions</w:t>
      </w:r>
    </w:p>
    <w:p>
      <w:pPr>
        <w:jc w:val="center"/>
      </w:pPr>
      <w:r>
        <w:drawing>
          <wp:inline xmlns:a="http://schemas.openxmlformats.org/drawingml/2006/main" xmlns:pic="http://schemas.openxmlformats.org/drawingml/2006/picture">
            <wp:extent cx="5486400" cy="5486400"/>
            <wp:docPr id="39" name="Picture 39"/>
            <wp:cNvGraphicFramePr>
              <a:graphicFrameLocks noChangeAspect="1"/>
            </wp:cNvGraphicFramePr>
            <a:graphic>
              <a:graphicData uri="http://schemas.openxmlformats.org/drawingml/2006/picture">
                <pic:pic>
                  <pic:nvPicPr>
                    <pic:cNvPr id="0" name="img-037.png"/>
                    <pic:cNvPicPr/>
                  </pic:nvPicPr>
                  <pic:blipFill>
                    <a:blip r:embed="rId31"/>
                    <a:stretch>
                      <a:fillRect/>
                    </a:stretch>
                  </pic:blipFill>
                  <pic:spPr>
                    <a:xfrm>
                      <a:off x="0" y="0"/>
                      <a:ext cx="5486400" cy="5486400"/>
                    </a:xfrm>
                    <a:prstGeom prst="rect"/>
                  </pic:spPr>
                </pic:pic>
              </a:graphicData>
            </a:graphic>
          </wp:inline>
        </w:drawing>
      </w:r>
    </w:p>
    <w:p>
      <w:pPr>
        <w:jc w:val="center"/>
      </w:pPr>
      <w:r>
        <w:rPr>
          <w:i/>
          <w:color w:val="555A66"/>
          <w:sz w:val="16"/>
        </w:rPr>
        <w:t>Image — about-icon-2.png</w:t>
      </w:r>
    </w:p>
    <w:p>
      <w:pPr>
        <w:pStyle w:val="Heading3"/>
      </w:pPr>
      <w:r>
        <w:rPr>
          <w:color w:val="065A82"/>
        </w:rPr>
        <w:t>Real Estate</w:t>
      </w:r>
    </w:p>
    <w:p>
      <w:r>
        <w:t>Our real estate practice transforms dreams by showing our clients new possibilities</w:t>
      </w:r>
    </w:p>
    <w:p>
      <w:r>
        <w:t>GET IN TOUCH</w:t>
      </w:r>
    </w:p>
    <w:p>
      <w:pPr>
        <w:pStyle w:val="Heading3"/>
      </w:pPr>
      <w:r>
        <w:rPr>
          <w:color w:val="065A82"/>
        </w:rPr>
        <w:t>Let’s Begin with a Conversation</w:t>
      </w:r>
    </w:p>
    <w:p>
      <w:r>
        <w:t>Contact Us</w:t>
      </w:r>
    </w:p>
    <w:p/>
    <w:p>
      <w:pPr>
        <w:pStyle w:val="Heading3"/>
      </w:pPr>
      <w:r>
        <w:rPr>
          <w:color w:val="065A82"/>
        </w:rPr>
        <w:t>Images referenced on this page (10)</w:t>
      </w:r>
    </w:p>
    <w:tbl>
      <w:tblPr>
        <w:tblW w:type="auto" w:w="0"/>
        <w:tblLayout w:type="autofit"/>
        <w:tblLook w:firstColumn="1" w:firstRow="1" w:lastColumn="0" w:lastRow="0" w:noHBand="0" w:noVBand="1" w:val="04A0"/>
      </w:tblPr>
      <w:tblGrid>
        <w:gridCol w:w="4824"/>
        <w:gridCol w:w="4824"/>
      </w:tblGrid>
      <w:tr>
        <w:tc>
          <w:tcPr>
            <w:tcW w:type="dxa" w:w="4824"/>
          </w:tcPr>
          <w:p>
            <w:r>
              <w:drawing>
                <wp:inline xmlns:a="http://schemas.openxmlformats.org/drawingml/2006/main" xmlns:pic="http://schemas.openxmlformats.org/drawingml/2006/picture">
                  <wp:extent cx="2377440" cy="2168893"/>
                  <wp:docPr id="40" name="Picture 40"/>
                  <wp:cNvGraphicFramePr>
                    <a:graphicFrameLocks noChangeAspect="1"/>
                  </wp:cNvGraphicFramePr>
                  <a:graphic>
                    <a:graphicData uri="http://schemas.openxmlformats.org/drawingml/2006/picture">
                      <pic:pic>
                        <pic:nvPicPr>
                          <pic:cNvPr id="0" name="img-004.png"/>
                          <pic:cNvPicPr/>
                        </pic:nvPicPr>
                        <pic:blipFill>
                          <a:blip r:embed="rId19"/>
                          <a:stretch>
                            <a:fillRect/>
                          </a:stretch>
                        </pic:blipFill>
                        <pic:spPr>
                          <a:xfrm>
                            <a:off x="0" y="0"/>
                            <a:ext cx="2377440" cy="2168893"/>
                          </a:xfrm>
                          <a:prstGeom prst="rect"/>
                        </pic:spPr>
                      </pic:pic>
                    </a:graphicData>
                  </a:graphic>
                </wp:inline>
              </w:drawing>
            </w:r>
          </w:p>
        </w:tc>
        <w:tc>
          <w:tcPr>
            <w:tcW w:type="dxa" w:w="4824"/>
          </w:tcPr>
          <w:p>
            <w:r>
              <w:rPr>
                <w:sz w:val="16"/>
              </w:rPr>
              <w:t>https://westernfalcon.ca/wp-content/uploads/2023/06/4th-section-icon-1.png</w:t>
            </w:r>
            <w:r>
              <w:rPr>
                <w:i/>
              </w:rPr>
              <w:br/>
              <w:t xml:space="preserve">Filename: </w:t>
            </w:r>
            <w:r>
              <w:rPr>
                <w:b/>
              </w:rPr>
              <w:t>img-004.png</w:t>
            </w:r>
          </w:p>
        </w:tc>
      </w:tr>
      <w:tr>
        <w:tc>
          <w:tcPr>
            <w:tcW w:type="dxa" w:w="4824"/>
          </w:tcPr>
          <w:p>
            <w:r>
              <w:drawing>
                <wp:inline xmlns:a="http://schemas.openxmlformats.org/drawingml/2006/main" xmlns:pic="http://schemas.openxmlformats.org/drawingml/2006/picture">
                  <wp:extent cx="2377440" cy="2377440"/>
                  <wp:docPr id="41" name="Picture 41"/>
                  <wp:cNvGraphicFramePr>
                    <a:graphicFrameLocks noChangeAspect="1"/>
                  </wp:cNvGraphicFramePr>
                  <a:graphic>
                    <a:graphicData uri="http://schemas.openxmlformats.org/drawingml/2006/picture">
                      <pic:pic>
                        <pic:nvPicPr>
                          <pic:cNvPr id="0" name="img-037.png"/>
                          <pic:cNvPicPr/>
                        </pic:nvPicPr>
                        <pic:blipFill>
                          <a:blip r:embed="rId31"/>
                          <a:stretch>
                            <a:fillRect/>
                          </a:stretch>
                        </pic:blipFill>
                        <pic:spPr>
                          <a:xfrm>
                            <a:off x="0" y="0"/>
                            <a:ext cx="2377440" cy="2377440"/>
                          </a:xfrm>
                          <a:prstGeom prst="rect"/>
                        </pic:spPr>
                      </pic:pic>
                    </a:graphicData>
                  </a:graphic>
                </wp:inline>
              </w:drawing>
            </w:r>
          </w:p>
        </w:tc>
        <w:tc>
          <w:tcPr>
            <w:tcW w:type="dxa" w:w="4824"/>
          </w:tcPr>
          <w:p>
            <w:r>
              <w:rPr>
                <w:sz w:val="16"/>
              </w:rPr>
              <w:t>https://westernfalcon.ca/wp-content/uploads/2023/06/about-icon-2.png</w:t>
            </w:r>
            <w:r>
              <w:rPr>
                <w:i/>
              </w:rPr>
              <w:br/>
              <w:t xml:space="preserve">Filename: </w:t>
            </w:r>
            <w:r>
              <w:rPr>
                <w:b/>
              </w:rPr>
              <w:t>img-037.png</w:t>
            </w:r>
          </w:p>
        </w:tc>
      </w:tr>
      <w:tr>
        <w:tc>
          <w:tcPr>
            <w:tcW w:type="dxa" w:w="4824"/>
          </w:tcPr>
          <w:p>
            <w:r>
              <w:drawing>
                <wp:inline xmlns:a="http://schemas.openxmlformats.org/drawingml/2006/main" xmlns:pic="http://schemas.openxmlformats.org/drawingml/2006/picture">
                  <wp:extent cx="2377440" cy="3260489"/>
                  <wp:docPr id="42" name="Picture 42"/>
                  <wp:cNvGraphicFramePr>
                    <a:graphicFrameLocks noChangeAspect="1"/>
                  </wp:cNvGraphicFramePr>
                  <a:graphic>
                    <a:graphicData uri="http://schemas.openxmlformats.org/drawingml/2006/picture">
                      <pic:pic>
                        <pic:nvPicPr>
                          <pic:cNvPr id="0" name="img-038.png"/>
                          <pic:cNvPicPr/>
                        </pic:nvPicPr>
                        <pic:blipFill>
                          <a:blip r:embed="rId29"/>
                          <a:stretch>
                            <a:fillRect/>
                          </a:stretch>
                        </pic:blipFill>
                        <pic:spPr>
                          <a:xfrm>
                            <a:off x="0" y="0"/>
                            <a:ext cx="2377440" cy="3260489"/>
                          </a:xfrm>
                          <a:prstGeom prst="rect"/>
                        </pic:spPr>
                      </pic:pic>
                    </a:graphicData>
                  </a:graphic>
                </wp:inline>
              </w:drawing>
            </w:r>
          </w:p>
        </w:tc>
        <w:tc>
          <w:tcPr>
            <w:tcW w:type="dxa" w:w="4824"/>
          </w:tcPr>
          <w:p>
            <w:r>
              <w:rPr>
                <w:sz w:val="16"/>
              </w:rPr>
              <w:t>https://westernfalcon.ca/wp-content/uploads/2023/06/about-icon-3.png</w:t>
            </w:r>
            <w:r>
              <w:rPr>
                <w:i/>
              </w:rPr>
              <w:br/>
              <w:t xml:space="preserve">Filename: </w:t>
            </w:r>
            <w:r>
              <w:rPr>
                <w:b/>
              </w:rPr>
              <w:t>img-038.png</w:t>
            </w:r>
          </w:p>
        </w:tc>
      </w:tr>
      <w:tr>
        <w:tc>
          <w:tcPr>
            <w:tcW w:type="dxa" w:w="4824"/>
          </w:tcPr>
          <w:p>
            <w:r>
              <w:drawing>
                <wp:inline xmlns:a="http://schemas.openxmlformats.org/drawingml/2006/main" xmlns:pic="http://schemas.openxmlformats.org/drawingml/2006/picture">
                  <wp:extent cx="2377440" cy="2377440"/>
                  <wp:docPr id="43" name="Picture 43"/>
                  <wp:cNvGraphicFramePr>
                    <a:graphicFrameLocks noChangeAspect="1"/>
                  </wp:cNvGraphicFramePr>
                  <a:graphic>
                    <a:graphicData uri="http://schemas.openxmlformats.org/drawingml/2006/picture">
                      <pic:pic>
                        <pic:nvPicPr>
                          <pic:cNvPr id="0" name="img-039.png"/>
                          <pic:cNvPicPr/>
                        </pic:nvPicPr>
                        <pic:blipFill>
                          <a:blip r:embed="rId30"/>
                          <a:stretch>
                            <a:fillRect/>
                          </a:stretch>
                        </pic:blipFill>
                        <pic:spPr>
                          <a:xfrm>
                            <a:off x="0" y="0"/>
                            <a:ext cx="2377440" cy="2377440"/>
                          </a:xfrm>
                          <a:prstGeom prst="rect"/>
                        </pic:spPr>
                      </pic:pic>
                    </a:graphicData>
                  </a:graphic>
                </wp:inline>
              </w:drawing>
            </w:r>
          </w:p>
        </w:tc>
        <w:tc>
          <w:tcPr>
            <w:tcW w:type="dxa" w:w="4824"/>
          </w:tcPr>
          <w:p>
            <w:r>
              <w:rPr>
                <w:sz w:val="16"/>
              </w:rPr>
              <w:t>https://westernfalcon.ca/wp-content/uploads/2023/06/about-icon-4.png</w:t>
            </w:r>
            <w:r>
              <w:rPr>
                <w:i/>
              </w:rPr>
              <w:br/>
              <w:t xml:space="preserve">Filename: </w:t>
            </w:r>
            <w:r>
              <w:rPr>
                <w:b/>
              </w:rPr>
              <w:t>img-039.png</w:t>
            </w:r>
          </w:p>
        </w:tc>
      </w:tr>
      <w:tr>
        <w:tc>
          <w:tcPr>
            <w:tcW w:type="dxa" w:w="4824"/>
          </w:tcPr>
          <w:p>
            <w:r>
              <w:drawing>
                <wp:inline xmlns:a="http://schemas.openxmlformats.org/drawingml/2006/main" xmlns:pic="http://schemas.openxmlformats.org/drawingml/2006/picture">
                  <wp:extent cx="2377440" cy="1141171"/>
                  <wp:docPr id="44" name="Picture 44"/>
                  <wp:cNvGraphicFramePr>
                    <a:graphicFrameLocks noChangeAspect="1"/>
                  </wp:cNvGraphicFramePr>
                  <a:graphic>
                    <a:graphicData uri="http://schemas.openxmlformats.org/drawingml/2006/picture">
                      <pic:pic>
                        <pic:nvPicPr>
                          <pic:cNvPr id="0" name="img-071.jpg"/>
                          <pic:cNvPicPr/>
                        </pic:nvPicPr>
                        <pic:blipFill>
                          <a:blip r:embed="rId32"/>
                          <a:stretch>
                            <a:fillRect/>
                          </a:stretch>
                        </pic:blipFill>
                        <pic:spPr>
                          <a:xfrm>
                            <a:off x="0" y="0"/>
                            <a:ext cx="2377440" cy="1141171"/>
                          </a:xfrm>
                          <a:prstGeom prst="rect"/>
                        </pic:spPr>
                      </pic:pic>
                    </a:graphicData>
                  </a:graphic>
                </wp:inline>
              </w:drawing>
            </w:r>
          </w:p>
        </w:tc>
        <w:tc>
          <w:tcPr>
            <w:tcW w:type="dxa" w:w="4824"/>
          </w:tcPr>
          <w:p>
            <w:r>
              <w:rPr>
                <w:sz w:val="16"/>
              </w:rPr>
              <w:t>https://westernfalcon.ca/wp-content/uploads/2023/06/second-page-image-3-300x144.jpg</w:t>
            </w:r>
            <w:r>
              <w:rPr>
                <w:i/>
              </w:rPr>
              <w:br/>
              <w:t xml:space="preserve">Filename: </w:t>
            </w:r>
            <w:r>
              <w:rPr>
                <w:b/>
              </w:rPr>
              <w:t>img-071.jpg</w:t>
            </w:r>
          </w:p>
        </w:tc>
      </w:tr>
      <w:tr>
        <w:tc>
          <w:tcPr>
            <w:tcW w:type="dxa" w:w="4824"/>
          </w:tcPr>
          <w:p>
            <w:r>
              <w:drawing>
                <wp:inline xmlns:a="http://schemas.openxmlformats.org/drawingml/2006/main" xmlns:pic="http://schemas.openxmlformats.org/drawingml/2006/picture">
                  <wp:extent cx="2377440" cy="1144693"/>
                  <wp:docPr id="45" name="Picture 45"/>
                  <wp:cNvGraphicFramePr>
                    <a:graphicFrameLocks noChangeAspect="1"/>
                  </wp:cNvGraphicFramePr>
                  <a:graphic>
                    <a:graphicData uri="http://schemas.openxmlformats.org/drawingml/2006/picture">
                      <pic:pic>
                        <pic:nvPicPr>
                          <pic:cNvPr id="0" name="img-072.jpg"/>
                          <pic:cNvPicPr/>
                        </pic:nvPicPr>
                        <pic:blipFill>
                          <a:blip r:embed="rId28"/>
                          <a:stretch>
                            <a:fillRect/>
                          </a:stretch>
                        </pic:blipFill>
                        <pic:spPr>
                          <a:xfrm>
                            <a:off x="0" y="0"/>
                            <a:ext cx="2377440" cy="1144693"/>
                          </a:xfrm>
                          <a:prstGeom prst="rect"/>
                        </pic:spPr>
                      </pic:pic>
                    </a:graphicData>
                  </a:graphic>
                </wp:inline>
              </w:drawing>
            </w:r>
          </w:p>
        </w:tc>
        <w:tc>
          <w:tcPr>
            <w:tcW w:type="dxa" w:w="4824"/>
          </w:tcPr>
          <w:p>
            <w:r>
              <w:rPr>
                <w:sz w:val="16"/>
              </w:rPr>
              <w:t>https://westernfalcon.ca/wp-content/uploads/2023/06/second-page-image-3.jpg</w:t>
            </w:r>
            <w:r>
              <w:rPr>
                <w:i/>
              </w:rPr>
              <w:br/>
              <w:t xml:space="preserve">Filename: </w:t>
            </w:r>
            <w:r>
              <w:rPr>
                <w:b/>
              </w:rPr>
              <w:t>img-072.jpg</w:t>
            </w:r>
          </w:p>
        </w:tc>
      </w:tr>
      <w:tr>
        <w:tc>
          <w:tcPr>
            <w:tcW w:type="dxa" w:w="4824"/>
          </w:tcPr>
          <w:p>
            <w:r>
              <w:drawing>
                <wp:inline xmlns:a="http://schemas.openxmlformats.org/drawingml/2006/main" xmlns:pic="http://schemas.openxmlformats.org/drawingml/2006/picture">
                  <wp:extent cx="2377440" cy="1141171"/>
                  <wp:docPr id="46" name="Picture 46"/>
                  <wp:cNvGraphicFramePr>
                    <a:graphicFrameLocks noChangeAspect="1"/>
                  </wp:cNvGraphicFramePr>
                  <a:graphic>
                    <a:graphicData uri="http://schemas.openxmlformats.org/drawingml/2006/picture">
                      <pic:pic>
                        <pic:nvPicPr>
                          <pic:cNvPr id="0" name="img-074.jpg"/>
                          <pic:cNvPicPr/>
                        </pic:nvPicPr>
                        <pic:blipFill>
                          <a:blip r:embed="rId33"/>
                          <a:stretch>
                            <a:fillRect/>
                          </a:stretch>
                        </pic:blipFill>
                        <pic:spPr>
                          <a:xfrm>
                            <a:off x="0" y="0"/>
                            <a:ext cx="2377440" cy="1141171"/>
                          </a:xfrm>
                          <a:prstGeom prst="rect"/>
                        </pic:spPr>
                      </pic:pic>
                    </a:graphicData>
                  </a:graphic>
                </wp:inline>
              </w:drawing>
            </w:r>
          </w:p>
        </w:tc>
        <w:tc>
          <w:tcPr>
            <w:tcW w:type="dxa" w:w="4824"/>
          </w:tcPr>
          <w:p>
            <w:r>
              <w:rPr>
                <w:sz w:val="16"/>
              </w:rPr>
              <w:t>https://westernfalcon.ca/wp-content/uploads/2023/06/second-section-image-2-300x144.jpg</w:t>
            </w:r>
            <w:r>
              <w:rPr>
                <w:i/>
              </w:rPr>
              <w:br/>
              <w:t xml:space="preserve">Filename: </w:t>
            </w:r>
            <w:r>
              <w:rPr>
                <w:b/>
              </w:rPr>
              <w:t>img-074.jpg</w:t>
            </w:r>
          </w:p>
        </w:tc>
      </w:tr>
      <w:tr>
        <w:tc>
          <w:tcPr>
            <w:tcW w:type="dxa" w:w="4824"/>
          </w:tcPr>
          <w:p>
            <w:r>
              <w:drawing>
                <wp:inline xmlns:a="http://schemas.openxmlformats.org/drawingml/2006/main" xmlns:pic="http://schemas.openxmlformats.org/drawingml/2006/picture">
                  <wp:extent cx="2377440" cy="1144693"/>
                  <wp:docPr id="47" name="Picture 47"/>
                  <wp:cNvGraphicFramePr>
                    <a:graphicFrameLocks noChangeAspect="1"/>
                  </wp:cNvGraphicFramePr>
                  <a:graphic>
                    <a:graphicData uri="http://schemas.openxmlformats.org/drawingml/2006/picture">
                      <pic:pic>
                        <pic:nvPicPr>
                          <pic:cNvPr id="0" name="img-075.jpg"/>
                          <pic:cNvPicPr/>
                        </pic:nvPicPr>
                        <pic:blipFill>
                          <a:blip r:embed="rId27"/>
                          <a:stretch>
                            <a:fillRect/>
                          </a:stretch>
                        </pic:blipFill>
                        <pic:spPr>
                          <a:xfrm>
                            <a:off x="0" y="0"/>
                            <a:ext cx="2377440" cy="1144693"/>
                          </a:xfrm>
                          <a:prstGeom prst="rect"/>
                        </pic:spPr>
                      </pic:pic>
                    </a:graphicData>
                  </a:graphic>
                </wp:inline>
              </w:drawing>
            </w:r>
          </w:p>
        </w:tc>
        <w:tc>
          <w:tcPr>
            <w:tcW w:type="dxa" w:w="4824"/>
          </w:tcPr>
          <w:p>
            <w:r>
              <w:rPr>
                <w:sz w:val="16"/>
              </w:rPr>
              <w:t>https://westernfalcon.ca/wp-content/uploads/2023/06/second-section-image-2.jpg</w:t>
            </w:r>
            <w:r>
              <w:rPr>
                <w:i/>
              </w:rPr>
              <w:br/>
              <w:t xml:space="preserve">Filename: </w:t>
            </w:r>
            <w:r>
              <w:rPr>
                <w:b/>
              </w:rPr>
              <w:t>img-075.jpg</w:t>
            </w:r>
          </w:p>
        </w:tc>
      </w:tr>
      <w:tr>
        <w:tc>
          <w:tcPr>
            <w:tcW w:type="dxa" w:w="4824"/>
          </w:tcPr>
          <w:p>
            <w:r>
              <w:drawing>
                <wp:inline xmlns:a="http://schemas.openxmlformats.org/drawingml/2006/main" xmlns:pic="http://schemas.openxmlformats.org/drawingml/2006/picture">
                  <wp:extent cx="2377440" cy="2417736"/>
                  <wp:docPr id="48" name="Picture 48"/>
                  <wp:cNvGraphicFramePr>
                    <a:graphicFrameLocks noChangeAspect="1"/>
                  </wp:cNvGraphicFramePr>
                  <a:graphic>
                    <a:graphicData uri="http://schemas.openxmlformats.org/drawingml/2006/picture">
                      <pic:pic>
                        <pic:nvPicPr>
                          <pic:cNvPr id="0" name="img-078.jpg"/>
                          <pic:cNvPicPr/>
                        </pic:nvPicPr>
                        <pic:blipFill>
                          <a:blip r:embed="rId34"/>
                          <a:stretch>
                            <a:fillRect/>
                          </a:stretch>
                        </pic:blipFill>
                        <pic:spPr>
                          <a:xfrm>
                            <a:off x="0" y="0"/>
                            <a:ext cx="2377440" cy="2417736"/>
                          </a:xfrm>
                          <a:prstGeom prst="rect"/>
                        </pic:spPr>
                      </pic:pic>
                    </a:graphicData>
                  </a:graphic>
                </wp:inline>
              </w:drawing>
            </w:r>
          </w:p>
        </w:tc>
        <w:tc>
          <w:tcPr>
            <w:tcW w:type="dxa" w:w="4824"/>
          </w:tcPr>
          <w:p>
            <w:r>
              <w:rPr>
                <w:sz w:val="16"/>
              </w:rPr>
              <w:t>https://westernfalcon.ca/wp-content/uploads/2023/06/secons-section-img-1-295x300.jpg</w:t>
            </w:r>
            <w:r>
              <w:rPr>
                <w:i/>
              </w:rPr>
              <w:br/>
              <w:t xml:space="preserve">Filename: </w:t>
            </w:r>
            <w:r>
              <w:rPr>
                <w:b/>
              </w:rPr>
              <w:t>img-078.jpg</w:t>
            </w:r>
          </w:p>
        </w:tc>
      </w:tr>
      <w:tr>
        <w:tc>
          <w:tcPr>
            <w:tcW w:type="dxa" w:w="4824"/>
          </w:tcPr>
          <w:p>
            <w:r>
              <w:drawing>
                <wp:inline xmlns:a="http://schemas.openxmlformats.org/drawingml/2006/main" xmlns:pic="http://schemas.openxmlformats.org/drawingml/2006/picture">
                  <wp:extent cx="2377440" cy="2421467"/>
                  <wp:docPr id="49" name="Picture 49"/>
                  <wp:cNvGraphicFramePr>
                    <a:graphicFrameLocks noChangeAspect="1"/>
                  </wp:cNvGraphicFramePr>
                  <a:graphic>
                    <a:graphicData uri="http://schemas.openxmlformats.org/drawingml/2006/picture">
                      <pic:pic>
                        <pic:nvPicPr>
                          <pic:cNvPr id="0" name="img-079.jpg"/>
                          <pic:cNvPicPr/>
                        </pic:nvPicPr>
                        <pic:blipFill>
                          <a:blip r:embed="rId26"/>
                          <a:stretch>
                            <a:fillRect/>
                          </a:stretch>
                        </pic:blipFill>
                        <pic:spPr>
                          <a:xfrm>
                            <a:off x="0" y="0"/>
                            <a:ext cx="2377440" cy="2421467"/>
                          </a:xfrm>
                          <a:prstGeom prst="rect"/>
                        </pic:spPr>
                      </pic:pic>
                    </a:graphicData>
                  </a:graphic>
                </wp:inline>
              </w:drawing>
            </w:r>
          </w:p>
        </w:tc>
        <w:tc>
          <w:tcPr>
            <w:tcW w:type="dxa" w:w="4824"/>
          </w:tcPr>
          <w:p>
            <w:r>
              <w:rPr>
                <w:sz w:val="16"/>
              </w:rPr>
              <w:t>https://westernfalcon.ca/wp-content/uploads/2023/06/secons-section-img-1.jpg</w:t>
            </w:r>
            <w:r>
              <w:rPr>
                <w:i/>
              </w:rPr>
              <w:br/>
              <w:t xml:space="preserve">Filename: </w:t>
            </w:r>
            <w:r>
              <w:rPr>
                <w:b/>
              </w:rPr>
              <w:t>img-079.jpg</w:t>
            </w:r>
          </w:p>
        </w:tc>
      </w:tr>
    </w:tbl>
    <w:p>
      <w:r>
        <w:br w:type="page"/>
      </w:r>
    </w:p>
    <w:p>
      <w:pPr>
        <w:pStyle w:val="Heading1"/>
      </w:pPr>
      <w:r>
        <w:rPr>
          <w:color w:val="141A47"/>
        </w:rPr>
        <w:t>Services</w:t>
      </w:r>
    </w:p>
    <w:p>
      <w:r>
        <w:rPr>
          <w:i/>
          <w:color w:val="555A66"/>
          <w:sz w:val="18"/>
        </w:rPr>
        <w:t>Source URL: https://westernfalcon.ca/services/</w:t>
      </w:r>
    </w:p>
    <w:p>
      <w:pPr>
        <w:pStyle w:val="Heading2"/>
      </w:pPr>
      <w:r>
        <w:rPr>
          <w:color w:val="065A82"/>
        </w:rPr>
        <w:t>Services</w:t>
      </w:r>
    </w:p>
    <w:p>
      <w:r>
        <w:t>Capital Growth Ventures: Maximizing Opportunities in Private Equity, Investing, Financing and Real Estate</w:t>
      </w:r>
    </w:p>
    <w:p>
      <w:pPr>
        <w:pStyle w:val="Heading3"/>
      </w:pPr>
      <w:r>
        <w:rPr>
          <w:color w:val="065A82"/>
        </w:rPr>
        <w:t>Our Services</w:t>
      </w:r>
    </w:p>
    <w:p>
      <w:r>
        <w:t>/*! elementor - v3.14.0 - 18-06-2023 */</w:t>
      </w:r>
    </w:p>
    <w:p>
      <w:pPr>
        <w:jc w:val="center"/>
      </w:pPr>
      <w:r>
        <w:drawing>
          <wp:inline xmlns:a="http://schemas.openxmlformats.org/drawingml/2006/main" xmlns:pic="http://schemas.openxmlformats.org/drawingml/2006/picture">
            <wp:extent cx="5486400" cy="3856155"/>
            <wp:docPr id="50" name="Picture 50"/>
            <wp:cNvGraphicFramePr>
              <a:graphicFrameLocks noChangeAspect="1"/>
            </wp:cNvGraphicFramePr>
            <a:graphic>
              <a:graphicData uri="http://schemas.openxmlformats.org/drawingml/2006/picture">
                <pic:pic>
                  <pic:nvPicPr>
                    <pic:cNvPr id="0" name="img-094.jpg"/>
                    <pic:cNvPicPr/>
                  </pic:nvPicPr>
                  <pic:blipFill>
                    <a:blip r:embed="rId13"/>
                    <a:stretch>
                      <a:fillRect/>
                    </a:stretch>
                  </pic:blipFill>
                  <pic:spPr>
                    <a:xfrm>
                      <a:off x="0" y="0"/>
                      <a:ext cx="5486400" cy="3856155"/>
                    </a:xfrm>
                    <a:prstGeom prst="rect"/>
                  </pic:spPr>
                </pic:pic>
              </a:graphicData>
            </a:graphic>
          </wp:inline>
        </w:drawing>
      </w:r>
    </w:p>
    <w:p>
      <w:pPr>
        <w:jc w:val="center"/>
      </w:pPr>
      <w:r>
        <w:rPr>
          <w:i/>
          <w:color w:val="555A66"/>
          <w:sz w:val="16"/>
        </w:rPr>
        <w:t>Image — third-section-image-1.jpg</w:t>
      </w:r>
    </w:p>
    <w:p>
      <w:r>
        <w:t>/*! elementor - v3.14.0 - 18-06-2023 */</w:t>
      </w:r>
    </w:p>
    <w:p>
      <w:pPr>
        <w:jc w:val="center"/>
      </w:pPr>
      <w:r>
        <w:drawing>
          <wp:inline xmlns:a="http://schemas.openxmlformats.org/drawingml/2006/main" xmlns:pic="http://schemas.openxmlformats.org/drawingml/2006/picture">
            <wp:extent cx="5486400" cy="5064369"/>
            <wp:docPr id="51" name="Picture 51"/>
            <wp:cNvGraphicFramePr>
              <a:graphicFrameLocks noChangeAspect="1"/>
            </wp:cNvGraphicFramePr>
            <a:graphic>
              <a:graphicData uri="http://schemas.openxmlformats.org/drawingml/2006/picture">
                <pic:pic>
                  <pic:nvPicPr>
                    <pic:cNvPr id="0" name="img-090.jpg"/>
                    <pic:cNvPicPr/>
                  </pic:nvPicPr>
                  <pic:blipFill>
                    <a:blip r:embed="rId14"/>
                    <a:stretch>
                      <a:fillRect/>
                    </a:stretch>
                  </pic:blipFill>
                  <pic:spPr>
                    <a:xfrm>
                      <a:off x="0" y="0"/>
                      <a:ext cx="5486400" cy="5064369"/>
                    </a:xfrm>
                    <a:prstGeom prst="rect"/>
                  </pic:spPr>
                </pic:pic>
              </a:graphicData>
            </a:graphic>
          </wp:inline>
        </w:drawing>
      </w:r>
    </w:p>
    <w:p>
      <w:pPr>
        <w:jc w:val="center"/>
      </w:pPr>
      <w:r>
        <w:rPr>
          <w:i/>
          <w:color w:val="555A66"/>
          <w:sz w:val="16"/>
        </w:rPr>
        <w:t>Image — third-section-icon-1.jpg</w:t>
      </w:r>
    </w:p>
    <w:p>
      <w:r>
        <w:t>Private Equity Our private equity experience unlocks possibilities and maximizes returns</w:t>
      </w:r>
    </w:p>
    <w:p>
      <w:pPr>
        <w:jc w:val="center"/>
      </w:pPr>
      <w:r>
        <w:drawing>
          <wp:inline xmlns:a="http://schemas.openxmlformats.org/drawingml/2006/main" xmlns:pic="http://schemas.openxmlformats.org/drawingml/2006/picture">
            <wp:extent cx="5486400" cy="3856155"/>
            <wp:docPr id="52" name="Picture 52"/>
            <wp:cNvGraphicFramePr>
              <a:graphicFrameLocks noChangeAspect="1"/>
            </wp:cNvGraphicFramePr>
            <a:graphic>
              <a:graphicData uri="http://schemas.openxmlformats.org/drawingml/2006/picture">
                <pic:pic>
                  <pic:nvPicPr>
                    <pic:cNvPr id="0" name="img-098.jpg"/>
                    <pic:cNvPicPr/>
                  </pic:nvPicPr>
                  <pic:blipFill>
                    <a:blip r:embed="rId17"/>
                    <a:stretch>
                      <a:fillRect/>
                    </a:stretch>
                  </pic:blipFill>
                  <pic:spPr>
                    <a:xfrm>
                      <a:off x="0" y="0"/>
                      <a:ext cx="5486400" cy="3856155"/>
                    </a:xfrm>
                    <a:prstGeom prst="rect"/>
                  </pic:spPr>
                </pic:pic>
              </a:graphicData>
            </a:graphic>
          </wp:inline>
        </w:drawing>
      </w:r>
    </w:p>
    <w:p>
      <w:pPr>
        <w:jc w:val="center"/>
      </w:pPr>
      <w:r>
        <w:rPr>
          <w:i/>
          <w:color w:val="555A66"/>
          <w:sz w:val="16"/>
        </w:rPr>
        <w:t>Image — third-section-image-3.jpg</w:t>
      </w:r>
    </w:p>
    <w:p>
      <w:pPr>
        <w:jc w:val="center"/>
      </w:pPr>
      <w:r>
        <w:drawing>
          <wp:inline xmlns:a="http://schemas.openxmlformats.org/drawingml/2006/main" xmlns:pic="http://schemas.openxmlformats.org/drawingml/2006/picture">
            <wp:extent cx="5486400" cy="5064369"/>
            <wp:docPr id="53" name="Picture 53"/>
            <wp:cNvGraphicFramePr>
              <a:graphicFrameLocks noChangeAspect="1"/>
            </wp:cNvGraphicFramePr>
            <a:graphic>
              <a:graphicData uri="http://schemas.openxmlformats.org/drawingml/2006/picture">
                <pic:pic>
                  <pic:nvPicPr>
                    <pic:cNvPr id="0" name="img-092.jpg"/>
                    <pic:cNvPicPr/>
                  </pic:nvPicPr>
                  <pic:blipFill>
                    <a:blip r:embed="rId18"/>
                    <a:stretch>
                      <a:fillRect/>
                    </a:stretch>
                  </pic:blipFill>
                  <pic:spPr>
                    <a:xfrm>
                      <a:off x="0" y="0"/>
                      <a:ext cx="5486400" cy="5064369"/>
                    </a:xfrm>
                    <a:prstGeom prst="rect"/>
                  </pic:spPr>
                </pic:pic>
              </a:graphicData>
            </a:graphic>
          </wp:inline>
        </w:drawing>
      </w:r>
    </w:p>
    <w:p>
      <w:pPr>
        <w:jc w:val="center"/>
      </w:pPr>
      <w:r>
        <w:rPr>
          <w:i/>
          <w:color w:val="555A66"/>
          <w:sz w:val="16"/>
        </w:rPr>
        <w:t>Image — third-section-icon-3.jpg</w:t>
      </w:r>
    </w:p>
    <w:p>
      <w:r>
        <w:t>Investing Our investment opportunities provides sustainable and trusted financial growth</w:t>
      </w:r>
    </w:p>
    <w:p>
      <w:pPr>
        <w:jc w:val="center"/>
      </w:pPr>
      <w:r>
        <w:drawing>
          <wp:inline xmlns:a="http://schemas.openxmlformats.org/drawingml/2006/main" xmlns:pic="http://schemas.openxmlformats.org/drawingml/2006/picture">
            <wp:extent cx="5486400" cy="3856155"/>
            <wp:docPr id="54" name="Picture 54"/>
            <wp:cNvGraphicFramePr>
              <a:graphicFrameLocks noChangeAspect="1"/>
            </wp:cNvGraphicFramePr>
            <a:graphic>
              <a:graphicData uri="http://schemas.openxmlformats.org/drawingml/2006/picture">
                <pic:pic>
                  <pic:nvPicPr>
                    <pic:cNvPr id="0" name="img-023.jpg"/>
                    <pic:cNvPicPr/>
                  </pic:nvPicPr>
                  <pic:blipFill>
                    <a:blip r:embed="rId35"/>
                    <a:stretch>
                      <a:fillRect/>
                    </a:stretch>
                  </pic:blipFill>
                  <pic:spPr>
                    <a:xfrm>
                      <a:off x="0" y="0"/>
                      <a:ext cx="5486400" cy="3856155"/>
                    </a:xfrm>
                    <a:prstGeom prst="rect"/>
                  </pic:spPr>
                </pic:pic>
              </a:graphicData>
            </a:graphic>
          </wp:inline>
        </w:drawing>
      </w:r>
    </w:p>
    <w:p>
      <w:pPr>
        <w:jc w:val="center"/>
      </w:pPr>
      <w:r>
        <w:rPr>
          <w:i/>
          <w:color w:val="555A66"/>
          <w:sz w:val="16"/>
        </w:rPr>
        <w:t>Image — SERVICES-bg-4.jpg</w:t>
      </w:r>
    </w:p>
    <w:p>
      <w:pPr>
        <w:jc w:val="center"/>
      </w:pPr>
      <w:r>
        <w:drawing>
          <wp:inline xmlns:a="http://schemas.openxmlformats.org/drawingml/2006/main" xmlns:pic="http://schemas.openxmlformats.org/drawingml/2006/picture">
            <wp:extent cx="5486400" cy="5064369"/>
            <wp:docPr id="55" name="Picture 55"/>
            <wp:cNvGraphicFramePr>
              <a:graphicFrameLocks noChangeAspect="1"/>
            </wp:cNvGraphicFramePr>
            <a:graphic>
              <a:graphicData uri="http://schemas.openxmlformats.org/drawingml/2006/picture">
                <pic:pic>
                  <pic:nvPicPr>
                    <pic:cNvPr id="0" name="img-080.png"/>
                    <pic:cNvPicPr/>
                  </pic:nvPicPr>
                  <pic:blipFill>
                    <a:blip r:embed="rId36"/>
                    <a:stretch>
                      <a:fillRect/>
                    </a:stretch>
                  </pic:blipFill>
                  <pic:spPr>
                    <a:xfrm>
                      <a:off x="0" y="0"/>
                      <a:ext cx="5486400" cy="5064369"/>
                    </a:xfrm>
                    <a:prstGeom prst="rect"/>
                  </pic:spPr>
                </pic:pic>
              </a:graphicData>
            </a:graphic>
          </wp:inline>
        </w:drawing>
      </w:r>
    </w:p>
    <w:p>
      <w:pPr>
        <w:jc w:val="center"/>
      </w:pPr>
      <w:r>
        <w:rPr>
          <w:i/>
          <w:color w:val="555A66"/>
          <w:sz w:val="16"/>
        </w:rPr>
        <w:t>Image — services-icon-4.png</w:t>
      </w:r>
    </w:p>
    <w:p>
      <w:r>
        <w:t>Financing Unlocking Financial Potential: Explore Our Customized Financing Solutions</w:t>
      </w:r>
    </w:p>
    <w:p>
      <w:pPr>
        <w:jc w:val="center"/>
      </w:pPr>
      <w:r>
        <w:drawing>
          <wp:inline xmlns:a="http://schemas.openxmlformats.org/drawingml/2006/main" xmlns:pic="http://schemas.openxmlformats.org/drawingml/2006/picture">
            <wp:extent cx="5486400" cy="3856155"/>
            <wp:docPr id="56" name="Picture 56"/>
            <wp:cNvGraphicFramePr>
              <a:graphicFrameLocks noChangeAspect="1"/>
            </wp:cNvGraphicFramePr>
            <a:graphic>
              <a:graphicData uri="http://schemas.openxmlformats.org/drawingml/2006/picture">
                <pic:pic>
                  <pic:nvPicPr>
                    <pic:cNvPr id="0" name="img-096.jpg"/>
                    <pic:cNvPicPr/>
                  </pic:nvPicPr>
                  <pic:blipFill>
                    <a:blip r:embed="rId15"/>
                    <a:stretch>
                      <a:fillRect/>
                    </a:stretch>
                  </pic:blipFill>
                  <pic:spPr>
                    <a:xfrm>
                      <a:off x="0" y="0"/>
                      <a:ext cx="5486400" cy="3856155"/>
                    </a:xfrm>
                    <a:prstGeom prst="rect"/>
                  </pic:spPr>
                </pic:pic>
              </a:graphicData>
            </a:graphic>
          </wp:inline>
        </w:drawing>
      </w:r>
    </w:p>
    <w:p>
      <w:pPr>
        <w:jc w:val="center"/>
      </w:pPr>
      <w:r>
        <w:rPr>
          <w:i/>
          <w:color w:val="555A66"/>
          <w:sz w:val="16"/>
        </w:rPr>
        <w:t>Image — third-section-image-2.jpg</w:t>
      </w:r>
    </w:p>
    <w:p>
      <w:pPr>
        <w:jc w:val="center"/>
      </w:pPr>
      <w:r>
        <w:drawing>
          <wp:inline xmlns:a="http://schemas.openxmlformats.org/drawingml/2006/main" xmlns:pic="http://schemas.openxmlformats.org/drawingml/2006/picture">
            <wp:extent cx="5486400" cy="5064369"/>
            <wp:docPr id="57" name="Picture 57"/>
            <wp:cNvGraphicFramePr>
              <a:graphicFrameLocks noChangeAspect="1"/>
            </wp:cNvGraphicFramePr>
            <a:graphic>
              <a:graphicData uri="http://schemas.openxmlformats.org/drawingml/2006/picture">
                <pic:pic>
                  <pic:nvPicPr>
                    <pic:cNvPr id="0" name="img-091.jpg"/>
                    <pic:cNvPicPr/>
                  </pic:nvPicPr>
                  <pic:blipFill>
                    <a:blip r:embed="rId16"/>
                    <a:stretch>
                      <a:fillRect/>
                    </a:stretch>
                  </pic:blipFill>
                  <pic:spPr>
                    <a:xfrm>
                      <a:off x="0" y="0"/>
                      <a:ext cx="5486400" cy="5064369"/>
                    </a:xfrm>
                    <a:prstGeom prst="rect"/>
                  </pic:spPr>
                </pic:pic>
              </a:graphicData>
            </a:graphic>
          </wp:inline>
        </w:drawing>
      </w:r>
    </w:p>
    <w:p>
      <w:pPr>
        <w:jc w:val="center"/>
      </w:pPr>
      <w:r>
        <w:rPr>
          <w:i/>
          <w:color w:val="555A66"/>
          <w:sz w:val="16"/>
        </w:rPr>
        <w:t>Image — third-section-icon-2.jpg</w:t>
      </w:r>
    </w:p>
    <w:p>
      <w:r>
        <w:t>Real Estate Our real estate practice transforms dreams by showing our clients new possibilities</w:t>
      </w:r>
    </w:p>
    <w:p>
      <w:pPr>
        <w:pStyle w:val="Heading3"/>
      </w:pPr>
      <w:r>
        <w:rPr>
          <w:color w:val="065A82"/>
        </w:rPr>
        <w:t>Let’s Begin with a Conversation</w:t>
      </w:r>
    </w:p>
    <w:p>
      <w:r>
        <w:t>/*! elementor-pro - v3.6.5 - 12-04-2022 */</w:t>
      </w:r>
    </w:p>
    <w:p>
      <w:r>
        <w:t>Name</w:t>
      </w:r>
    </w:p>
    <w:p>
      <w:r>
        <w:t>Email</w:t>
      </w:r>
    </w:p>
    <w:p>
      <w:r>
        <w:t>Message</w:t>
      </w:r>
    </w:p>
    <w:p>
      <w:r>
        <w:t>Send</w:t>
      </w:r>
    </w:p>
    <w:p/>
    <w:p>
      <w:pPr>
        <w:pStyle w:val="Heading3"/>
      </w:pPr>
      <w:r>
        <w:rPr>
          <w:color w:val="065A82"/>
        </w:rPr>
        <w:t>Images referenced on this page (12)</w:t>
      </w:r>
    </w:p>
    <w:tbl>
      <w:tblPr>
        <w:tblW w:type="auto" w:w="0"/>
        <w:tblLayout w:type="autofit"/>
        <w:tblLook w:firstColumn="1" w:firstRow="1" w:lastColumn="0" w:lastRow="0" w:noHBand="0" w:noVBand="1" w:val="04A0"/>
      </w:tblPr>
      <w:tblGrid>
        <w:gridCol w:w="4824"/>
        <w:gridCol w:w="4824"/>
      </w:tblGrid>
      <w:tr>
        <w:tc>
          <w:tcPr>
            <w:tcW w:type="dxa" w:w="4824"/>
          </w:tcPr>
          <w:p>
            <w:r>
              <w:drawing>
                <wp:inline xmlns:a="http://schemas.openxmlformats.org/drawingml/2006/main" xmlns:pic="http://schemas.openxmlformats.org/drawingml/2006/picture">
                  <wp:extent cx="2377440" cy="1672133"/>
                  <wp:docPr id="58" name="Picture 58"/>
                  <wp:cNvGraphicFramePr>
                    <a:graphicFrameLocks noChangeAspect="1"/>
                  </wp:cNvGraphicFramePr>
                  <a:graphic>
                    <a:graphicData uri="http://schemas.openxmlformats.org/drawingml/2006/picture">
                      <pic:pic>
                        <pic:nvPicPr>
                          <pic:cNvPr id="0" name="img-022.jpg"/>
                          <pic:cNvPicPr/>
                        </pic:nvPicPr>
                        <pic:blipFill>
                          <a:blip r:embed="rId37"/>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https://westernfalcon.ca/wp-content/uploads/2023/06/SERVICES-bg-4-300x211.jpg</w:t>
            </w:r>
            <w:r>
              <w:rPr>
                <w:i/>
              </w:rPr>
              <w:br/>
              <w:t xml:space="preserve">Filename: </w:t>
            </w:r>
            <w:r>
              <w:rPr>
                <w:b/>
              </w:rPr>
              <w:t>img-022.jpg</w:t>
            </w:r>
          </w:p>
        </w:tc>
      </w:tr>
      <w:tr>
        <w:tc>
          <w:tcPr>
            <w:tcW w:type="dxa" w:w="4824"/>
          </w:tcPr>
          <w:p>
            <w:r>
              <w:drawing>
                <wp:inline xmlns:a="http://schemas.openxmlformats.org/drawingml/2006/main" xmlns:pic="http://schemas.openxmlformats.org/drawingml/2006/picture">
                  <wp:extent cx="2377440" cy="1671001"/>
                  <wp:docPr id="59" name="Picture 59"/>
                  <wp:cNvGraphicFramePr>
                    <a:graphicFrameLocks noChangeAspect="1"/>
                  </wp:cNvGraphicFramePr>
                  <a:graphic>
                    <a:graphicData uri="http://schemas.openxmlformats.org/drawingml/2006/picture">
                      <pic:pic>
                        <pic:nvPicPr>
                          <pic:cNvPr id="0" name="img-023.jpg"/>
                          <pic:cNvPicPr/>
                        </pic:nvPicPr>
                        <pic:blipFill>
                          <a:blip r:embed="rId35"/>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https://westernfalcon.ca/wp-content/uploads/2023/06/SERVICES-bg-4.jpg</w:t>
            </w:r>
            <w:r>
              <w:rPr>
                <w:i/>
              </w:rPr>
              <w:br/>
              <w:t xml:space="preserve">Filename: </w:t>
            </w:r>
            <w:r>
              <w:rPr>
                <w:b/>
              </w:rPr>
              <w:t>img-023.jpg</w:t>
            </w:r>
          </w:p>
        </w:tc>
      </w:tr>
      <w:tr>
        <w:tc>
          <w:tcPr>
            <w:tcW w:type="dxa" w:w="4824"/>
          </w:tcPr>
          <w:p>
            <w:r>
              <w:drawing>
                <wp:inline xmlns:a="http://schemas.openxmlformats.org/drawingml/2006/main" xmlns:pic="http://schemas.openxmlformats.org/drawingml/2006/picture">
                  <wp:extent cx="2377440" cy="2194560"/>
                  <wp:docPr id="60" name="Picture 60"/>
                  <wp:cNvGraphicFramePr>
                    <a:graphicFrameLocks noChangeAspect="1"/>
                  </wp:cNvGraphicFramePr>
                  <a:graphic>
                    <a:graphicData uri="http://schemas.openxmlformats.org/drawingml/2006/picture">
                      <pic:pic>
                        <pic:nvPicPr>
                          <pic:cNvPr id="0" name="img-080.png"/>
                          <pic:cNvPicPr/>
                        </pic:nvPicPr>
                        <pic:blipFill>
                          <a:blip r:embed="rId36"/>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https://westernfalcon.ca/wp-content/uploads/2023/06/services-icon-4.png</w:t>
            </w:r>
            <w:r>
              <w:rPr>
                <w:i/>
              </w:rPr>
              <w:br/>
              <w:t xml:space="preserve">Filename: </w:t>
            </w:r>
            <w:r>
              <w:rPr>
                <w:b/>
              </w:rPr>
              <w:t>img-080.png</w:t>
            </w:r>
          </w:p>
        </w:tc>
      </w:tr>
      <w:tr>
        <w:tc>
          <w:tcPr>
            <w:tcW w:type="dxa" w:w="4824"/>
          </w:tcPr>
          <w:p>
            <w:r>
              <w:drawing>
                <wp:inline xmlns:a="http://schemas.openxmlformats.org/drawingml/2006/main" xmlns:pic="http://schemas.openxmlformats.org/drawingml/2006/picture">
                  <wp:extent cx="2377440" cy="2194560"/>
                  <wp:docPr id="61" name="Picture 61"/>
                  <wp:cNvGraphicFramePr>
                    <a:graphicFrameLocks noChangeAspect="1"/>
                  </wp:cNvGraphicFramePr>
                  <a:graphic>
                    <a:graphicData uri="http://schemas.openxmlformats.org/drawingml/2006/picture">
                      <pic:pic>
                        <pic:nvPicPr>
                          <pic:cNvPr id="0" name="img-090.jpg"/>
                          <pic:cNvPicPr/>
                        </pic:nvPicPr>
                        <pic:blipFill>
                          <a:blip r:embed="rId14"/>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https://westernfalcon.ca/wp-content/uploads/2023/06/third-section-icon-1.jpg</w:t>
            </w:r>
            <w:r>
              <w:rPr>
                <w:i/>
              </w:rPr>
              <w:br/>
              <w:t xml:space="preserve">Filename: </w:t>
            </w:r>
            <w:r>
              <w:rPr>
                <w:b/>
              </w:rPr>
              <w:t>img-090.jpg</w:t>
            </w:r>
          </w:p>
        </w:tc>
      </w:tr>
      <w:tr>
        <w:tc>
          <w:tcPr>
            <w:tcW w:type="dxa" w:w="4824"/>
          </w:tcPr>
          <w:p>
            <w:r>
              <w:drawing>
                <wp:inline xmlns:a="http://schemas.openxmlformats.org/drawingml/2006/main" xmlns:pic="http://schemas.openxmlformats.org/drawingml/2006/picture">
                  <wp:extent cx="2377440" cy="2194560"/>
                  <wp:docPr id="62" name="Picture 62"/>
                  <wp:cNvGraphicFramePr>
                    <a:graphicFrameLocks noChangeAspect="1"/>
                  </wp:cNvGraphicFramePr>
                  <a:graphic>
                    <a:graphicData uri="http://schemas.openxmlformats.org/drawingml/2006/picture">
                      <pic:pic>
                        <pic:nvPicPr>
                          <pic:cNvPr id="0" name="img-091.jpg"/>
                          <pic:cNvPicPr/>
                        </pic:nvPicPr>
                        <pic:blipFill>
                          <a:blip r:embed="rId16"/>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https://westernfalcon.ca/wp-content/uploads/2023/06/third-section-icon-2.jpg</w:t>
            </w:r>
            <w:r>
              <w:rPr>
                <w:i/>
              </w:rPr>
              <w:br/>
              <w:t xml:space="preserve">Filename: </w:t>
            </w:r>
            <w:r>
              <w:rPr>
                <w:b/>
              </w:rPr>
              <w:t>img-091.jpg</w:t>
            </w:r>
          </w:p>
        </w:tc>
      </w:tr>
      <w:tr>
        <w:tc>
          <w:tcPr>
            <w:tcW w:type="dxa" w:w="4824"/>
          </w:tcPr>
          <w:p>
            <w:r>
              <w:drawing>
                <wp:inline xmlns:a="http://schemas.openxmlformats.org/drawingml/2006/main" xmlns:pic="http://schemas.openxmlformats.org/drawingml/2006/picture">
                  <wp:extent cx="2377440" cy="2194560"/>
                  <wp:docPr id="63" name="Picture 63"/>
                  <wp:cNvGraphicFramePr>
                    <a:graphicFrameLocks noChangeAspect="1"/>
                  </wp:cNvGraphicFramePr>
                  <a:graphic>
                    <a:graphicData uri="http://schemas.openxmlformats.org/drawingml/2006/picture">
                      <pic:pic>
                        <pic:nvPicPr>
                          <pic:cNvPr id="0" name="img-092.jpg"/>
                          <pic:cNvPicPr/>
                        </pic:nvPicPr>
                        <pic:blipFill>
                          <a:blip r:embed="rId18"/>
                          <a:stretch>
                            <a:fillRect/>
                          </a:stretch>
                        </pic:blipFill>
                        <pic:spPr>
                          <a:xfrm>
                            <a:off x="0" y="0"/>
                            <a:ext cx="2377440" cy="2194560"/>
                          </a:xfrm>
                          <a:prstGeom prst="rect"/>
                        </pic:spPr>
                      </pic:pic>
                    </a:graphicData>
                  </a:graphic>
                </wp:inline>
              </w:drawing>
            </w:r>
          </w:p>
        </w:tc>
        <w:tc>
          <w:tcPr>
            <w:tcW w:type="dxa" w:w="4824"/>
          </w:tcPr>
          <w:p>
            <w:r>
              <w:rPr>
                <w:sz w:val="16"/>
              </w:rPr>
              <w:t>https://westernfalcon.ca/wp-content/uploads/2023/06/third-section-icon-3.jpg</w:t>
            </w:r>
            <w:r>
              <w:rPr>
                <w:i/>
              </w:rPr>
              <w:br/>
              <w:t xml:space="preserve">Filename: </w:t>
            </w:r>
            <w:r>
              <w:rPr>
                <w:b/>
              </w:rPr>
              <w:t>img-092.jpg</w:t>
            </w:r>
          </w:p>
        </w:tc>
      </w:tr>
      <w:tr>
        <w:tc>
          <w:tcPr>
            <w:tcW w:type="dxa" w:w="4824"/>
          </w:tcPr>
          <w:p>
            <w:r>
              <w:drawing>
                <wp:inline xmlns:a="http://schemas.openxmlformats.org/drawingml/2006/main" xmlns:pic="http://schemas.openxmlformats.org/drawingml/2006/picture">
                  <wp:extent cx="2377440" cy="1672133"/>
                  <wp:docPr id="64" name="Picture 64"/>
                  <wp:cNvGraphicFramePr>
                    <a:graphicFrameLocks noChangeAspect="1"/>
                  </wp:cNvGraphicFramePr>
                  <a:graphic>
                    <a:graphicData uri="http://schemas.openxmlformats.org/drawingml/2006/picture">
                      <pic:pic>
                        <pic:nvPicPr>
                          <pic:cNvPr id="0" name="img-093.jpg"/>
                          <pic:cNvPicPr/>
                        </pic:nvPicPr>
                        <pic:blipFill>
                          <a:blip r:embed="rId23"/>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https://westernfalcon.ca/wp-content/uploads/2023/06/third-section-image-1-300x211.jpg</w:t>
            </w:r>
            <w:r>
              <w:rPr>
                <w:i/>
              </w:rPr>
              <w:br/>
              <w:t xml:space="preserve">Filename: </w:t>
            </w:r>
            <w:r>
              <w:rPr>
                <w:b/>
              </w:rPr>
              <w:t>img-093.jpg</w:t>
            </w:r>
          </w:p>
        </w:tc>
      </w:tr>
      <w:tr>
        <w:tc>
          <w:tcPr>
            <w:tcW w:type="dxa" w:w="4824"/>
          </w:tcPr>
          <w:p>
            <w:r>
              <w:drawing>
                <wp:inline xmlns:a="http://schemas.openxmlformats.org/drawingml/2006/main" xmlns:pic="http://schemas.openxmlformats.org/drawingml/2006/picture">
                  <wp:extent cx="2377440" cy="1671001"/>
                  <wp:docPr id="65" name="Picture 65"/>
                  <wp:cNvGraphicFramePr>
                    <a:graphicFrameLocks noChangeAspect="1"/>
                  </wp:cNvGraphicFramePr>
                  <a:graphic>
                    <a:graphicData uri="http://schemas.openxmlformats.org/drawingml/2006/picture">
                      <pic:pic>
                        <pic:nvPicPr>
                          <pic:cNvPr id="0" name="img-094.jpg"/>
                          <pic:cNvPicPr/>
                        </pic:nvPicPr>
                        <pic:blipFill>
                          <a:blip r:embed="rId13"/>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https://westernfalcon.ca/wp-content/uploads/2023/06/third-section-image-1.jpg</w:t>
            </w:r>
            <w:r>
              <w:rPr>
                <w:i/>
              </w:rPr>
              <w:br/>
              <w:t xml:space="preserve">Filename: </w:t>
            </w:r>
            <w:r>
              <w:rPr>
                <w:b/>
              </w:rPr>
              <w:t>img-094.jpg</w:t>
            </w:r>
          </w:p>
        </w:tc>
      </w:tr>
      <w:tr>
        <w:tc>
          <w:tcPr>
            <w:tcW w:type="dxa" w:w="4824"/>
          </w:tcPr>
          <w:p>
            <w:r>
              <w:drawing>
                <wp:inline xmlns:a="http://schemas.openxmlformats.org/drawingml/2006/main" xmlns:pic="http://schemas.openxmlformats.org/drawingml/2006/picture">
                  <wp:extent cx="2377440" cy="1672133"/>
                  <wp:docPr id="66" name="Picture 66"/>
                  <wp:cNvGraphicFramePr>
                    <a:graphicFrameLocks noChangeAspect="1"/>
                  </wp:cNvGraphicFramePr>
                  <a:graphic>
                    <a:graphicData uri="http://schemas.openxmlformats.org/drawingml/2006/picture">
                      <pic:pic>
                        <pic:nvPicPr>
                          <pic:cNvPr id="0" name="img-095.jpg"/>
                          <pic:cNvPicPr/>
                        </pic:nvPicPr>
                        <pic:blipFill>
                          <a:blip r:embed="rId24"/>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https://westernfalcon.ca/wp-content/uploads/2023/06/third-section-image-2-300x211.jpg</w:t>
            </w:r>
            <w:r>
              <w:rPr>
                <w:i/>
              </w:rPr>
              <w:br/>
              <w:t xml:space="preserve">Filename: </w:t>
            </w:r>
            <w:r>
              <w:rPr>
                <w:b/>
              </w:rPr>
              <w:t>img-095.jpg</w:t>
            </w:r>
          </w:p>
        </w:tc>
      </w:tr>
      <w:tr>
        <w:tc>
          <w:tcPr>
            <w:tcW w:type="dxa" w:w="4824"/>
          </w:tcPr>
          <w:p>
            <w:r>
              <w:drawing>
                <wp:inline xmlns:a="http://schemas.openxmlformats.org/drawingml/2006/main" xmlns:pic="http://schemas.openxmlformats.org/drawingml/2006/picture">
                  <wp:extent cx="2377440" cy="1671001"/>
                  <wp:docPr id="67" name="Picture 67"/>
                  <wp:cNvGraphicFramePr>
                    <a:graphicFrameLocks noChangeAspect="1"/>
                  </wp:cNvGraphicFramePr>
                  <a:graphic>
                    <a:graphicData uri="http://schemas.openxmlformats.org/drawingml/2006/picture">
                      <pic:pic>
                        <pic:nvPicPr>
                          <pic:cNvPr id="0" name="img-096.jpg"/>
                          <pic:cNvPicPr/>
                        </pic:nvPicPr>
                        <pic:blipFill>
                          <a:blip r:embed="rId15"/>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https://westernfalcon.ca/wp-content/uploads/2023/06/third-section-image-2.jpg</w:t>
            </w:r>
            <w:r>
              <w:rPr>
                <w:i/>
              </w:rPr>
              <w:br/>
              <w:t xml:space="preserve">Filename: </w:t>
            </w:r>
            <w:r>
              <w:rPr>
                <w:b/>
              </w:rPr>
              <w:t>img-096.jpg</w:t>
            </w:r>
          </w:p>
        </w:tc>
      </w:tr>
      <w:tr>
        <w:tc>
          <w:tcPr>
            <w:tcW w:type="dxa" w:w="4824"/>
          </w:tcPr>
          <w:p>
            <w:r>
              <w:drawing>
                <wp:inline xmlns:a="http://schemas.openxmlformats.org/drawingml/2006/main" xmlns:pic="http://schemas.openxmlformats.org/drawingml/2006/picture">
                  <wp:extent cx="2377440" cy="1672133"/>
                  <wp:docPr id="68" name="Picture 68"/>
                  <wp:cNvGraphicFramePr>
                    <a:graphicFrameLocks noChangeAspect="1"/>
                  </wp:cNvGraphicFramePr>
                  <a:graphic>
                    <a:graphicData uri="http://schemas.openxmlformats.org/drawingml/2006/picture">
                      <pic:pic>
                        <pic:nvPicPr>
                          <pic:cNvPr id="0" name="img-097.jpg"/>
                          <pic:cNvPicPr/>
                        </pic:nvPicPr>
                        <pic:blipFill>
                          <a:blip r:embed="rId25"/>
                          <a:stretch>
                            <a:fillRect/>
                          </a:stretch>
                        </pic:blipFill>
                        <pic:spPr>
                          <a:xfrm>
                            <a:off x="0" y="0"/>
                            <a:ext cx="2377440" cy="1672133"/>
                          </a:xfrm>
                          <a:prstGeom prst="rect"/>
                        </pic:spPr>
                      </pic:pic>
                    </a:graphicData>
                  </a:graphic>
                </wp:inline>
              </w:drawing>
            </w:r>
          </w:p>
        </w:tc>
        <w:tc>
          <w:tcPr>
            <w:tcW w:type="dxa" w:w="4824"/>
          </w:tcPr>
          <w:p>
            <w:r>
              <w:rPr>
                <w:sz w:val="16"/>
              </w:rPr>
              <w:t>https://westernfalcon.ca/wp-content/uploads/2023/06/third-section-image-3-300x211.jpg</w:t>
            </w:r>
            <w:r>
              <w:rPr>
                <w:i/>
              </w:rPr>
              <w:br/>
              <w:t xml:space="preserve">Filename: </w:t>
            </w:r>
            <w:r>
              <w:rPr>
                <w:b/>
              </w:rPr>
              <w:t>img-097.jpg</w:t>
            </w:r>
          </w:p>
        </w:tc>
      </w:tr>
      <w:tr>
        <w:tc>
          <w:tcPr>
            <w:tcW w:type="dxa" w:w="4824"/>
          </w:tcPr>
          <w:p>
            <w:r>
              <w:drawing>
                <wp:inline xmlns:a="http://schemas.openxmlformats.org/drawingml/2006/main" xmlns:pic="http://schemas.openxmlformats.org/drawingml/2006/picture">
                  <wp:extent cx="2377440" cy="1671001"/>
                  <wp:docPr id="69" name="Picture 69"/>
                  <wp:cNvGraphicFramePr>
                    <a:graphicFrameLocks noChangeAspect="1"/>
                  </wp:cNvGraphicFramePr>
                  <a:graphic>
                    <a:graphicData uri="http://schemas.openxmlformats.org/drawingml/2006/picture">
                      <pic:pic>
                        <pic:nvPicPr>
                          <pic:cNvPr id="0" name="img-098.jpg"/>
                          <pic:cNvPicPr/>
                        </pic:nvPicPr>
                        <pic:blipFill>
                          <a:blip r:embed="rId17"/>
                          <a:stretch>
                            <a:fillRect/>
                          </a:stretch>
                        </pic:blipFill>
                        <pic:spPr>
                          <a:xfrm>
                            <a:off x="0" y="0"/>
                            <a:ext cx="2377440" cy="1671001"/>
                          </a:xfrm>
                          <a:prstGeom prst="rect"/>
                        </pic:spPr>
                      </pic:pic>
                    </a:graphicData>
                  </a:graphic>
                </wp:inline>
              </w:drawing>
            </w:r>
          </w:p>
        </w:tc>
        <w:tc>
          <w:tcPr>
            <w:tcW w:type="dxa" w:w="4824"/>
          </w:tcPr>
          <w:p>
            <w:r>
              <w:rPr>
                <w:sz w:val="16"/>
              </w:rPr>
              <w:t>https://westernfalcon.ca/wp-content/uploads/2023/06/third-section-image-3.jpg</w:t>
            </w:r>
            <w:r>
              <w:rPr>
                <w:i/>
              </w:rPr>
              <w:br/>
              <w:t xml:space="preserve">Filename: </w:t>
            </w:r>
            <w:r>
              <w:rPr>
                <w:b/>
              </w:rPr>
              <w:t>img-098.jpg</w:t>
            </w:r>
          </w:p>
        </w:tc>
      </w:tr>
    </w:tbl>
    <w:p>
      <w:r>
        <w:br w:type="page"/>
      </w:r>
    </w:p>
    <w:p>
      <w:pPr>
        <w:pStyle w:val="Heading1"/>
      </w:pPr>
      <w:r>
        <w:rPr>
          <w:color w:val="141A47"/>
        </w:rPr>
        <w:t>Private Equity</w:t>
      </w:r>
    </w:p>
    <w:p>
      <w:r>
        <w:rPr>
          <w:i/>
          <w:color w:val="555A66"/>
          <w:sz w:val="18"/>
        </w:rPr>
        <w:t>Source URL: https://westernfalcon.ca/private-equity/</w:t>
      </w:r>
    </w:p>
    <w:p>
      <w:pPr>
        <w:pStyle w:val="Heading2"/>
      </w:pPr>
      <w:r>
        <w:rPr>
          <w:color w:val="065A82"/>
        </w:rPr>
        <w:t>Private Equity</w:t>
      </w:r>
    </w:p>
    <w:p>
      <w:r>
        <w:t>Private Equity Explained</w:t>
      </w:r>
    </w:p>
    <w:p>
      <w:r>
        <w:t>With Examples and Ways to Invest</w:t>
      </w:r>
    </w:p>
    <w:p>
      <w:r>
        <w:t>Private equity is a type of investment that involves buying ownership stakes in privately held companies. It is a form of alternative investment where investors pool their capital into a private equity fund, which is managed by professional investment firms known as private equity firms. These firms specialize in identifying investment opportunities, acquiring companies, and actively managing them to generate returns for their investors.</w:t>
      </w:r>
    </w:p>
    <w:p>
      <w:r>
        <w:t>Private equity investments are typically made in companies that are not publicly traded on stock exchanges. These companies can be in various stages of development, ranging from early-stage startups to more established companies looking for expansion or restructuring. Private equity firms acquire a significant ownership stake in these companies, often a controlling interest, with the goal of increasing their value over a certain period.</w:t>
      </w:r>
    </w:p>
    <w:p>
      <w:r>
        <w:t>Here are a few examples to help illustrate how private equity works:</w:t>
      </w:r>
    </w:p>
    <w:p>
      <w:pPr>
        <w:pStyle w:val="ListBullet"/>
      </w:pPr>
      <w:r>
        <w:t>Leveraged Buyouts (LBOs): In an LBO, a private equity firm acquires a company using a combination of equity and borrowed money (debt). The firm takes over the management of the company, implements operational improvements, and aims to sell the company at a higher valuation in the future.</w:t>
      </w:r>
    </w:p>
    <w:p>
      <w:pPr>
        <w:pStyle w:val="ListBullet"/>
      </w:pPr>
      <w:r>
        <w:t>Growth Capital: Private equity firms provide capital to established companies that are looking to expand their operations or invest in new projects. This investment helps the company achieve its growth objectives and potentially increase its value.</w:t>
      </w:r>
    </w:p>
    <w:p>
      <w:pPr>
        <w:pStyle w:val="ListBullet"/>
      </w:pPr>
      <w:r>
        <w:t>Distressed Investments: Private equity firms may invest in financially troubled companies that are facing bankruptcy or severe financial difficulties. They aim to turn around these companies by implementing operational changes, restructuring debt, and improving profitability.</w:t>
      </w:r>
    </w:p>
    <w:p>
      <w:r>
        <w:br w:type="page"/>
      </w:r>
    </w:p>
    <w:p>
      <w:pPr>
        <w:pStyle w:val="Heading1"/>
      </w:pPr>
      <w:r>
        <w:rPr>
          <w:color w:val="141A47"/>
        </w:rPr>
        <w:t>Investment</w:t>
      </w:r>
    </w:p>
    <w:p>
      <w:r>
        <w:rPr>
          <w:i/>
          <w:color w:val="555A66"/>
          <w:sz w:val="18"/>
        </w:rPr>
        <w:t>Source URL: https://westernfalcon.ca/investment/</w:t>
      </w:r>
    </w:p>
    <w:p>
      <w:pPr>
        <w:pStyle w:val="Heading2"/>
      </w:pPr>
      <w:r>
        <w:rPr>
          <w:color w:val="065A82"/>
        </w:rPr>
        <w:t>Investing</w:t>
      </w:r>
    </w:p>
    <w:p>
      <w:pPr>
        <w:pStyle w:val="Heading3"/>
      </w:pPr>
      <w:r>
        <w:rPr>
          <w:color w:val="065A82"/>
        </w:rPr>
        <w:t>"Canada Investment Hub: Unleashing Opportunities for Profitable Ventures</w:t>
      </w:r>
    </w:p>
    <w:p>
      <w:r>
        <w:t>Investing in Canada provides a multitude of opportunities for individuals and businesses seeking to grow their wealth and expand their portfolios. Known for its stable economy, political stability, robust infrastructure, and skilled workforce, Canada has emerged as a favored investment destination for both domestic and international investors.</w:t>
      </w:r>
    </w:p>
    <w:p>
      <w:r>
        <w:t>Here is a description highlighting key aspects of investment in Canada:</w:t>
      </w:r>
    </w:p>
    <w:p>
      <w:r>
        <w:t>Strong Economic Fundamentals: Canada boasts a resilient and diversified economy that has consistently performed well on the global stage. With sectors such as finance, technology, energy, manufacturing, and natural resources, investors have access to a wide range of industries that offer potential for growth and profitability. The country’s sound fiscal policies, low inflation rates, and transparent business environment contribute to its overall economic stability.</w:t>
      </w:r>
    </w:p>
    <w:p>
      <w:r>
        <w:t>Innovation and Technological Advancement: Canada has a vibrant innovation ecosystem and is home to numerous tech hubs and research institutions. The country has been at the forefront of breakthroughs in various fields, including artificial intelligence, biotechnology, clean energy, and digital technology. Investing in Canadian innovation-driven companies and startups can provide opportunities for high returns and participation in cutting-edge advancements.</w:t>
      </w:r>
    </w:p>
    <w:p>
      <w:r>
        <w:t>Natural Resources and Energy: Canada possesses abundant natural resources, including oil, gas, minerals, and timber, making it a prime destination for resource-focused investments. The country’s energy sector is well-developed, with a diverse mix of conventional and renewable energy sources. Investors interested in energy exploration, mining, or renewable energy projects can tap into Canada’s resource-rich landscape.</w:t>
      </w:r>
    </w:p>
    <w:p>
      <w:r>
        <w:t>Infrastructure Development: Canada has made significant investments in infrastructure development, presenting attractive opportunities for investors. The country’s ongoing projects encompass transportation, telecommunications, renewable energy infrastructure, and urban development. Investing in infrastructure can provide stable returns and contribute to the overall growth and modernization of the Canadian economy.</w:t>
      </w:r>
    </w:p>
    <w:p>
      <w:r>
        <w:t>Access to Global Markets: As a member of the G7 and G20, Canada benefits from its well-established trade relationships and access to global markets. The country has a network of free trade agreements, including the United States-Mexico-Canada Agreement (USMCA), which facilitates international trade and investment. This access to diverse markets enhances opportunities for businesses to expand their operations and maximize profitability.</w:t>
      </w:r>
    </w:p>
    <w:p>
      <w:r>
        <w:t>Stable and Secure Investment Environment: Canada is known for its strong legal and regulatory framework, providing a secure investment environment. The country offers investor protection, intellectual property rights enforcement, and a transparent legal system. These factors instill confidence in investors, both domestic and international, who seek stability and long-term growth.</w:t>
      </w:r>
    </w:p>
    <w:p>
      <w:r>
        <w:t>When considering investment opportunities in Canada, it is essential to conduct thorough market research, understand specific industry dynamics, and seek guidance from professionals, such as financial advisors and legal experts. These professionals can provide valuable insights into local regulations, tax incentives, and investment strategies tailored to individual goals and risk profiles.</w:t>
      </w:r>
    </w:p>
    <w:p>
      <w:r>
        <w:t>Investing in Canada offers the potential for long-term growth, diversification, and profitability across various sectors. With its stable economy, innovation-driven landscape, abundant resources, and secure investment environment, Canada remains an attractive destination for investors seeking to capitalize on the country’s thriving business opportunities.</w:t>
      </w:r>
    </w:p>
    <w:p>
      <w:r>
        <w:t>Now, let’s discuss ways to invest in private equity:</w:t>
      </w:r>
    </w:p>
    <w:p>
      <w:r>
        <w:t>Direct Investments: High-net-worth individuals and institutional investors can invest directly in private equity by partnering with private equity firms. This requires substantial capital and expertise to identify and manage investment opportunities independently.</w:t>
      </w:r>
    </w:p>
    <w:p>
      <w:r>
        <w:t>Private Equity Funds: Most individual investors participate in private equity through private equity funds. These funds pool money from multiple investors to create a larger capital base. The fund is managed by the private equity firm, which makes investment decisions on behalf of the investors.</w:t>
      </w:r>
    </w:p>
    <w:p>
      <w:r>
        <w:t>Secondary Market: Investors can also participate in private equity by buying shares from existing investors in privately held companies. This allows investors to gain exposure to private equity investments without committing to a long-term fund.</w:t>
      </w:r>
    </w:p>
    <w:p>
      <w:r>
        <w:t>Fund of Funds: Some investors choose to invest in funds that specialize in allocating capital across multiple private equity funds. These funds of funds offer diversification and professional management, spreading investments across various private equity strategies and firms.</w:t>
      </w:r>
    </w:p>
    <w:p>
      <w:r>
        <w:t>It’s important to note that investing in private equity comes with certain risks and limitations. Investments are typically illiquid, meaning they are not easily bought or sold, and have long investment horizons. Additionally, private equity investments are typically suitable for investors with a higher risk tolerance and longer investment timeframes.</w:t>
      </w:r>
    </w:p>
    <w:p>
      <w:r>
        <w:t>Before investing in private equity, it is advisable to thoroughly research the investment opportunities, understand the fund’s strategy, and consider consulting with a financial advisor to assess suitability based on your financial goals and risk tolerance.</w:t>
      </w:r>
    </w:p>
    <w:p>
      <w:r>
        <w:br w:type="page"/>
      </w:r>
    </w:p>
    <w:p>
      <w:pPr>
        <w:pStyle w:val="Heading1"/>
      </w:pPr>
      <w:r>
        <w:rPr>
          <w:color w:val="141A47"/>
        </w:rPr>
        <w:t>Financing</w:t>
      </w:r>
    </w:p>
    <w:p>
      <w:r>
        <w:rPr>
          <w:i/>
          <w:color w:val="555A66"/>
          <w:sz w:val="18"/>
        </w:rPr>
        <w:t>Source URL: https://westernfalcon.ca/financing/</w:t>
      </w:r>
    </w:p>
    <w:p>
      <w:r>
        <w:t>/*! elementor - v3.14.0 - 18-06-2023 */</w:t>
      </w:r>
    </w:p>
    <w:p>
      <w:pPr>
        <w:pStyle w:val="Heading3"/>
      </w:pPr>
      <w:r>
        <w:rPr>
          <w:color w:val="065A82"/>
        </w:rPr>
        <w:t>From Vision to Reality: Achieving Your Goals with Strategic Financing</w:t>
      </w:r>
    </w:p>
    <w:p>
      <w:r>
        <w:t>/*! elementor - v3.14.0 - 18-06-2023 */</w:t>
      </w:r>
    </w:p>
    <w:p>
      <w:r>
        <w:t>Here is a description highlighting the key aspects of financing in Canada:</w:t>
      </w:r>
    </w:p>
    <w:p>
      <w:r>
        <w:t>Diverse Financing Options: Canada offers a wide range of financing options to meet various needs. These include traditional bank loans, lines of credit, equipment financing, mortgages, venture capital, angel investments, crowdfunding, and government-backed programs. With this diverse landscape, individuals and businesses have the flexibility to choose the financing option that aligns best with their specific goals and circumstances.</w:t>
      </w:r>
    </w:p>
    <w:p>
      <w:r>
        <w:t>Stable Financial System: Canada has a stable and well-regulated financial system, which provides a secure environment for borrowers and lenders. The country’s banking sector is highly regarded, known for its sound practices and strong risk management. This stability instills confidence in investors and borrowers, fostering an ecosystem where access to financing is reliable and efficient.</w:t>
      </w:r>
    </w:p>
    <w:p>
      <w:r>
        <w:t>Government Support and Programs: The Canadian government actively supports financing initiatives through various programs aimed at stimulating economic growth and fostering entrepreneurship. These programs include grants, loans, tax incentives, and business development resources that can help individuals and businesses access affordable financing and navigate complex financial landscapes.</w:t>
      </w:r>
    </w:p>
    <w:p>
      <w:r>
        <w:t>Competitive Interest Rates: Canada’s financial market benefits from competitive interest rates, which can make borrowing more affordable for businesses and individuals. The Bank of Canada’s monetary policies and market dynamics contribute to maintaining low and stable interest rates, making financing options attractive for those seeking to invest or expand their operations.</w:t>
      </w:r>
    </w:p>
    <w:p>
      <w:r>
        <w:t>Accessibility for Startups and Small Businesses: Canada offers a favorable environment for startups and small businesses to access financing. With a growing venture capital and angel investor ecosystem, as well as government initiatives aimed at supporting small business growth, entrepreneurs have opportunities to secure funding and fuel their ventures. Additionally, alternative financing platforms and crowdfunding options have gained popularity, providing additional avenues for startups and small businesses to access capital.</w:t>
      </w:r>
    </w:p>
    <w:p>
      <w:r>
        <w:t>Personal Financing Opportunities: In addition to business financing, individuals in Canada have access to a variety of personal financing options. These include mortgages for homeownership, personal loans for major purchases or debt consolidation, lines of credit for flexible access to funds, and investment financing for capitalizing on investment opportunities. The availability of these options allows individuals to meet their personal financial goals and manage their finances effectively.</w:t>
      </w:r>
    </w:p>
    <w:p>
      <w:r>
        <w:t>When considering financing options in Canada, it is important to assess individual financial circumstances, research available programs and lenders, and work with financial advisors or institutions to ensure suitability and align financing strategies with specific objectives.</w:t>
      </w:r>
    </w:p>
    <w:p>
      <w:r>
        <w:t>Financing in Canada empowers businesses and individuals to seize opportunities, realize their ambitions, and navigate financial challenges. With a diverse range of financing options, a stable financial system, and government support, Canada provides an environment that fosters economic growth and financial success.</w:t>
      </w:r>
    </w:p>
    <w:p>
      <w:r>
        <w:br w:type="page"/>
      </w:r>
    </w:p>
    <w:p>
      <w:pPr>
        <w:pStyle w:val="Heading1"/>
      </w:pPr>
      <w:r>
        <w:rPr>
          <w:color w:val="141A47"/>
        </w:rPr>
        <w:t>Real Estate</w:t>
      </w:r>
    </w:p>
    <w:p>
      <w:r>
        <w:rPr>
          <w:i/>
          <w:color w:val="555A66"/>
          <w:sz w:val="18"/>
        </w:rPr>
        <w:t>Source URL: https://westernfalcon.ca/real-estate/</w:t>
      </w:r>
    </w:p>
    <w:p>
      <w:pPr>
        <w:pStyle w:val="Heading2"/>
      </w:pPr>
      <w:r>
        <w:rPr>
          <w:color w:val="065A82"/>
        </w:rPr>
        <w:t>Real Estate</w:t>
      </w:r>
    </w:p>
    <w:p>
      <w:pPr>
        <w:pStyle w:val="Heading3"/>
      </w:pPr>
      <w:r>
        <w:rPr>
          <w:color w:val="065A82"/>
        </w:rPr>
        <w:t>Canadian Realty Pros: Unlocking Real Estate Potential in Canada</w:t>
      </w:r>
    </w:p>
    <w:p>
      <w:r>
        <w:t>Real estate investment in Canada offers a wealth of opportunities for individuals looking to diversify their investment portfolios and capitalize on the country’s thriving property market. With a stable economy, strong legal framework, and a growing population, Canada has become an attractive destination for both domestic and international real estate investors.</w:t>
      </w:r>
    </w:p>
    <w:p>
      <w:r>
        <w:t>Investing in Canadian real estate provides numerous benefits. Here’s a description highlighting some key aspects:</w:t>
      </w:r>
    </w:p>
    <w:p>
      <w:r>
        <w:t>Diverse Market: Canada’s real estate market is diverse, encompassing residential, commercial, industrial, and recreational properties. Investors have the flexibility to choose from a range of options, including single-family homes, condominiums, apartment buildings, office spaces, retail properties, and more. This diversity allows investors to tailor their investment strategy based on their risk tolerance, financial goals, and market conditions.</w:t>
      </w:r>
    </w:p>
    <w:p>
      <w:r>
        <w:t>Stability and Growth: The Canadian real estate market has demonstrated stability and consistent growth over the years. Major cities like Toronto, Vancouver, Montreal, and Calgary have experienced strong appreciation in property values, making them hotspots for investment. The demand for housing and commercial spaces remains robust, fueled by factors such as population growth, immigration, urbanization, and a thriving business environment.</w:t>
      </w:r>
    </w:p>
    <w:p>
      <w:r>
        <w:t>Rental Income Potential: Investing in rental properties can provide a reliable source of passive income. Canada’s rental market offers opportunities for landlords to generate consistent cash flow through long-term leases and rental demand from a diverse tenant base. With proper property management and market analysis, real estate investors can benefit from steady rental income streams and potential appreciation in property values over time.</w:t>
      </w:r>
    </w:p>
    <w:p>
      <w:r>
        <w:t>Tax Advantages: Canada provides certain tax advantages for real estate investors. Expenses related to property management, repairs, and maintenance can be deducted from rental income, reducing taxable income. Additionally, capital gains tax exemptions may apply to primary residences, further enhancing the financial benefits of investing in Canadian real estate.</w:t>
      </w:r>
    </w:p>
    <w:p>
      <w:r>
        <w:t>Foreign Investment Opportunities: Canada welcomes foreign investors and offers various avenues for international buyers to participate in the real estate market. Non-resident investors can purchase residential and commercial properties, providing an opportunity to diversify their investment portfolios and potentially benefit from the appreciation of Canadian real estate assets.</w:t>
      </w:r>
    </w:p>
    <w:p>
      <w:r>
        <w:t>Strong Legal and Regulatory Environment: Canada’s real estate market benefits from a robust legal and regulatory framework that safeguards investors’ rights. Property ownership is well-defined and protected by law, ensuring secure and transparent transactions. This stability and reliability attract both domestic and international investors seeking a secure investment environment.</w:t>
      </w:r>
    </w:p>
    <w:p>
      <w:r>
        <w:t>When considering real estate investment in Canada, it is essential to conduct thorough market research, analyze local trends and demographics, and consult with professionals such as real estate agents, lawyers, and financial advisors. These experts can provide valuable insights and guidance to help make informed investment decisions.</w:t>
      </w:r>
    </w:p>
    <w:p>
      <w:r>
        <w:t>Overall, investing in Canadian real estate offers the potential for long-term capital appreciation, passive income generation, tax advantages, and a secure investment environment, making it an attractive option for investors seeking opportunities in the dynamic real estate market of Canada.</w:t>
      </w:r>
    </w:p>
    <w:p>
      <w:r>
        <w:br w:type="page"/>
      </w:r>
    </w:p>
    <w:p>
      <w:pPr>
        <w:pStyle w:val="Heading1"/>
      </w:pPr>
      <w:r>
        <w:rPr>
          <w:color w:val="141A47"/>
        </w:rPr>
        <w:t>Contact</w:t>
      </w:r>
    </w:p>
    <w:p>
      <w:r>
        <w:rPr>
          <w:i/>
          <w:color w:val="555A66"/>
          <w:sz w:val="18"/>
        </w:rPr>
        <w:t>Source URL: https://westernfalcon.ca/contact/</w:t>
      </w:r>
    </w:p>
    <w:p>
      <w:pPr>
        <w:pStyle w:val="Heading2"/>
      </w:pPr>
      <w:r>
        <w:rPr>
          <w:color w:val="065A82"/>
        </w:rPr>
        <w:t>Contact Us</w:t>
      </w:r>
    </w:p>
    <w:p>
      <w:pPr>
        <w:jc w:val="center"/>
      </w:pPr>
      <w:r>
        <w:drawing>
          <wp:inline xmlns:a="http://schemas.openxmlformats.org/drawingml/2006/main" xmlns:pic="http://schemas.openxmlformats.org/drawingml/2006/picture">
            <wp:extent cx="5486400" cy="8068235"/>
            <wp:docPr id="70" name="Picture 70"/>
            <wp:cNvGraphicFramePr>
              <a:graphicFrameLocks noChangeAspect="1"/>
            </wp:cNvGraphicFramePr>
            <a:graphic>
              <a:graphicData uri="http://schemas.openxmlformats.org/drawingml/2006/picture">
                <pic:pic>
                  <pic:nvPicPr>
                    <pic:cNvPr id="0" name="img-045.png"/>
                    <pic:cNvPicPr/>
                  </pic:nvPicPr>
                  <pic:blipFill>
                    <a:blip r:embed="rId38"/>
                    <a:stretch>
                      <a:fillRect/>
                    </a:stretch>
                  </pic:blipFill>
                  <pic:spPr>
                    <a:xfrm>
                      <a:off x="0" y="0"/>
                      <a:ext cx="5486400" cy="8068235"/>
                    </a:xfrm>
                    <a:prstGeom prst="rect"/>
                  </pic:spPr>
                </pic:pic>
              </a:graphicData>
            </a:graphic>
          </wp:inline>
        </w:drawing>
      </w:r>
    </w:p>
    <w:p>
      <w:pPr>
        <w:jc w:val="center"/>
      </w:pPr>
      <w:r>
        <w:rPr>
          <w:i/>
          <w:color w:val="555A66"/>
          <w:sz w:val="16"/>
        </w:rPr>
        <w:t>Image — contact-icon-1.png</w:t>
      </w:r>
    </w:p>
    <w:p>
      <w:pPr>
        <w:pStyle w:val="Heading3"/>
      </w:pPr>
      <w:r>
        <w:rPr>
          <w:color w:val="065A82"/>
        </w:rPr>
        <w:t>Location:</w:t>
      </w:r>
    </w:p>
    <w:p>
      <w:r>
        <w:t>2381 Bristol Circle</w:t>
      </w:r>
    </w:p>
    <w:p>
      <w:r>
        <w:t>Unit 201A , Oakville , On , L6H 5S9</w:t>
      </w:r>
    </w:p>
    <w:p>
      <w:pPr>
        <w:jc w:val="center"/>
      </w:pPr>
      <w:r>
        <w:drawing>
          <wp:inline xmlns:a="http://schemas.openxmlformats.org/drawingml/2006/main" xmlns:pic="http://schemas.openxmlformats.org/drawingml/2006/picture">
            <wp:extent cx="5486400" cy="5486400"/>
            <wp:docPr id="71" name="Picture 71"/>
            <wp:cNvGraphicFramePr>
              <a:graphicFrameLocks noChangeAspect="1"/>
            </wp:cNvGraphicFramePr>
            <a:graphic>
              <a:graphicData uri="http://schemas.openxmlformats.org/drawingml/2006/picture">
                <pic:pic>
                  <pic:nvPicPr>
                    <pic:cNvPr id="0" name="img-046.png"/>
                    <pic:cNvPicPr/>
                  </pic:nvPicPr>
                  <pic:blipFill>
                    <a:blip r:embed="rId39"/>
                    <a:stretch>
                      <a:fillRect/>
                    </a:stretch>
                  </pic:blipFill>
                  <pic:spPr>
                    <a:xfrm>
                      <a:off x="0" y="0"/>
                      <a:ext cx="5486400" cy="5486400"/>
                    </a:xfrm>
                    <a:prstGeom prst="rect"/>
                  </pic:spPr>
                </pic:pic>
              </a:graphicData>
            </a:graphic>
          </wp:inline>
        </w:drawing>
      </w:r>
    </w:p>
    <w:p>
      <w:pPr>
        <w:jc w:val="center"/>
      </w:pPr>
      <w:r>
        <w:rPr>
          <w:i/>
          <w:color w:val="555A66"/>
          <w:sz w:val="16"/>
        </w:rPr>
        <w:t>Image — contact-icon-2.png</w:t>
      </w:r>
    </w:p>
    <w:p>
      <w:pPr>
        <w:pStyle w:val="Heading3"/>
      </w:pPr>
      <w:r>
        <w:rPr>
          <w:color w:val="065A82"/>
        </w:rPr>
        <w:t>Phone:</w:t>
      </w:r>
    </w:p>
    <w:p>
      <w:r>
        <w:t>+ 1-844-678-1234</w:t>
      </w:r>
    </w:p>
    <w:p>
      <w:pPr>
        <w:jc w:val="center"/>
      </w:pPr>
      <w:r>
        <w:drawing>
          <wp:inline xmlns:a="http://schemas.openxmlformats.org/drawingml/2006/main" xmlns:pic="http://schemas.openxmlformats.org/drawingml/2006/picture">
            <wp:extent cx="5486400" cy="4229091"/>
            <wp:docPr id="72" name="Picture 72"/>
            <wp:cNvGraphicFramePr>
              <a:graphicFrameLocks noChangeAspect="1"/>
            </wp:cNvGraphicFramePr>
            <a:graphic>
              <a:graphicData uri="http://schemas.openxmlformats.org/drawingml/2006/picture">
                <pic:pic>
                  <pic:nvPicPr>
                    <pic:cNvPr id="0" name="img-047.png"/>
                    <pic:cNvPicPr/>
                  </pic:nvPicPr>
                  <pic:blipFill>
                    <a:blip r:embed="rId40"/>
                    <a:stretch>
                      <a:fillRect/>
                    </a:stretch>
                  </pic:blipFill>
                  <pic:spPr>
                    <a:xfrm>
                      <a:off x="0" y="0"/>
                      <a:ext cx="5486400" cy="4229091"/>
                    </a:xfrm>
                    <a:prstGeom prst="rect"/>
                  </pic:spPr>
                </pic:pic>
              </a:graphicData>
            </a:graphic>
          </wp:inline>
        </w:drawing>
      </w:r>
    </w:p>
    <w:p>
      <w:pPr>
        <w:jc w:val="center"/>
      </w:pPr>
      <w:r>
        <w:rPr>
          <w:i/>
          <w:color w:val="555A66"/>
          <w:sz w:val="16"/>
        </w:rPr>
        <w:t>Image — contact-icon-3.png</w:t>
      </w:r>
    </w:p>
    <w:p>
      <w:pPr>
        <w:pStyle w:val="Heading3"/>
      </w:pPr>
      <w:r>
        <w:rPr>
          <w:color w:val="065A82"/>
        </w:rPr>
        <w:t>Email:</w:t>
      </w:r>
    </w:p>
    <w:p>
      <w:r>
        <w:t>Admin@westernfalcon.ca</w:t>
      </w:r>
    </w:p>
    <w:p>
      <w:pPr>
        <w:pStyle w:val="Heading3"/>
      </w:pPr>
      <w:r>
        <w:rPr>
          <w:color w:val="065A82"/>
        </w:rPr>
        <w:t>Let’s Begin with a Conversation</w:t>
      </w:r>
    </w:p>
    <w:p>
      <w:r>
        <w:t>Name</w:t>
      </w:r>
    </w:p>
    <w:p>
      <w:r>
        <w:t>Email</w:t>
      </w:r>
    </w:p>
    <w:p>
      <w:r>
        <w:t>Message</w:t>
      </w:r>
    </w:p>
    <w:p>
      <w:r>
        <w:t>Send</w:t>
      </w:r>
    </w:p>
    <w:p>
      <w:r>
        <w:t>/*! elementor - v3.14.0 - 18-06-2023 */</w:t>
      </w:r>
    </w:p>
    <w:p>
      <w:r>
        <w:t>&lt;iframe loading="lazy"</w:t>
      </w:r>
    </w:p>
    <w:p>
      <w:r>
        <w:t>src="https://maps.google.com/maps?q=%202381%20Bristol%20circle%20Unit%20201A%20%2C%20Oakville%20%2C%20On%20%2C%20L6H%205S9&amp;t=m&amp;z=10&amp;output=embed&amp;iwloc=near"</w:t>
      </w:r>
    </w:p>
    <w:p>
      <w:r>
        <w:t>title=" 2381 Bristol circle Unit 201A , Oakville , On , L6H 5S9"</w:t>
      </w:r>
    </w:p>
    <w:p>
      <w:r>
        <w:t>aria-label=" 2381 Bristol circle Unit 201A , Oakville , On , L6H 5S9"</w:t>
      </w:r>
    </w:p>
    <w:p/>
    <w:p>
      <w:pPr>
        <w:pStyle w:val="Heading3"/>
      </w:pPr>
      <w:r>
        <w:rPr>
          <w:color w:val="065A82"/>
        </w:rPr>
        <w:t>Images referenced on this page (3)</w:t>
      </w:r>
    </w:p>
    <w:tbl>
      <w:tblPr>
        <w:tblW w:type="auto" w:w="0"/>
        <w:tblLayout w:type="autofit"/>
        <w:tblLook w:firstColumn="1" w:firstRow="1" w:lastColumn="0" w:lastRow="0" w:noHBand="0" w:noVBand="1" w:val="04A0"/>
      </w:tblPr>
      <w:tblGrid>
        <w:gridCol w:w="4824"/>
        <w:gridCol w:w="4824"/>
      </w:tblGrid>
      <w:tr>
        <w:tc>
          <w:tcPr>
            <w:tcW w:type="dxa" w:w="4824"/>
          </w:tcPr>
          <w:p>
            <w:r>
              <w:drawing>
                <wp:inline xmlns:a="http://schemas.openxmlformats.org/drawingml/2006/main" xmlns:pic="http://schemas.openxmlformats.org/drawingml/2006/picture">
                  <wp:extent cx="2377440" cy="3496235"/>
                  <wp:docPr id="73" name="Picture 73"/>
                  <wp:cNvGraphicFramePr>
                    <a:graphicFrameLocks noChangeAspect="1"/>
                  </wp:cNvGraphicFramePr>
                  <a:graphic>
                    <a:graphicData uri="http://schemas.openxmlformats.org/drawingml/2006/picture">
                      <pic:pic>
                        <pic:nvPicPr>
                          <pic:cNvPr id="0" name="img-045.png"/>
                          <pic:cNvPicPr/>
                        </pic:nvPicPr>
                        <pic:blipFill>
                          <a:blip r:embed="rId38"/>
                          <a:stretch>
                            <a:fillRect/>
                          </a:stretch>
                        </pic:blipFill>
                        <pic:spPr>
                          <a:xfrm>
                            <a:off x="0" y="0"/>
                            <a:ext cx="2377440" cy="3496235"/>
                          </a:xfrm>
                          <a:prstGeom prst="rect"/>
                        </pic:spPr>
                      </pic:pic>
                    </a:graphicData>
                  </a:graphic>
                </wp:inline>
              </w:drawing>
            </w:r>
          </w:p>
        </w:tc>
        <w:tc>
          <w:tcPr>
            <w:tcW w:type="dxa" w:w="4824"/>
          </w:tcPr>
          <w:p>
            <w:r>
              <w:rPr>
                <w:sz w:val="16"/>
              </w:rPr>
              <w:t>https://westernfalcon.ca/wp-content/uploads/2023/06/contact-icon-1.png</w:t>
            </w:r>
            <w:r>
              <w:rPr>
                <w:i/>
              </w:rPr>
              <w:br/>
              <w:t xml:space="preserve">Filename: </w:t>
            </w:r>
            <w:r>
              <w:rPr>
                <w:b/>
              </w:rPr>
              <w:t>img-045.png</w:t>
            </w:r>
          </w:p>
        </w:tc>
      </w:tr>
      <w:tr>
        <w:tc>
          <w:tcPr>
            <w:tcW w:type="dxa" w:w="4824"/>
          </w:tcPr>
          <w:p>
            <w:r>
              <w:drawing>
                <wp:inline xmlns:a="http://schemas.openxmlformats.org/drawingml/2006/main" xmlns:pic="http://schemas.openxmlformats.org/drawingml/2006/picture">
                  <wp:extent cx="2377440" cy="2377440"/>
                  <wp:docPr id="74" name="Picture 74"/>
                  <wp:cNvGraphicFramePr>
                    <a:graphicFrameLocks noChangeAspect="1"/>
                  </wp:cNvGraphicFramePr>
                  <a:graphic>
                    <a:graphicData uri="http://schemas.openxmlformats.org/drawingml/2006/picture">
                      <pic:pic>
                        <pic:nvPicPr>
                          <pic:cNvPr id="0" name="img-046.png"/>
                          <pic:cNvPicPr/>
                        </pic:nvPicPr>
                        <pic:blipFill>
                          <a:blip r:embed="rId39"/>
                          <a:stretch>
                            <a:fillRect/>
                          </a:stretch>
                        </pic:blipFill>
                        <pic:spPr>
                          <a:xfrm>
                            <a:off x="0" y="0"/>
                            <a:ext cx="2377440" cy="2377440"/>
                          </a:xfrm>
                          <a:prstGeom prst="rect"/>
                        </pic:spPr>
                      </pic:pic>
                    </a:graphicData>
                  </a:graphic>
                </wp:inline>
              </w:drawing>
            </w:r>
          </w:p>
        </w:tc>
        <w:tc>
          <w:tcPr>
            <w:tcW w:type="dxa" w:w="4824"/>
          </w:tcPr>
          <w:p>
            <w:r>
              <w:rPr>
                <w:sz w:val="16"/>
              </w:rPr>
              <w:t>https://westernfalcon.ca/wp-content/uploads/2023/06/contact-icon-2.png</w:t>
            </w:r>
            <w:r>
              <w:rPr>
                <w:i/>
              </w:rPr>
              <w:br/>
              <w:t xml:space="preserve">Filename: </w:t>
            </w:r>
            <w:r>
              <w:rPr>
                <w:b/>
              </w:rPr>
              <w:t>img-046.png</w:t>
            </w:r>
          </w:p>
        </w:tc>
      </w:tr>
      <w:tr>
        <w:tc>
          <w:tcPr>
            <w:tcW w:type="dxa" w:w="4824"/>
          </w:tcPr>
          <w:p>
            <w:r>
              <w:drawing>
                <wp:inline xmlns:a="http://schemas.openxmlformats.org/drawingml/2006/main" xmlns:pic="http://schemas.openxmlformats.org/drawingml/2006/picture">
                  <wp:extent cx="2377440" cy="1832606"/>
                  <wp:docPr id="75" name="Picture 75"/>
                  <wp:cNvGraphicFramePr>
                    <a:graphicFrameLocks noChangeAspect="1"/>
                  </wp:cNvGraphicFramePr>
                  <a:graphic>
                    <a:graphicData uri="http://schemas.openxmlformats.org/drawingml/2006/picture">
                      <pic:pic>
                        <pic:nvPicPr>
                          <pic:cNvPr id="0" name="img-047.png"/>
                          <pic:cNvPicPr/>
                        </pic:nvPicPr>
                        <pic:blipFill>
                          <a:blip r:embed="rId40"/>
                          <a:stretch>
                            <a:fillRect/>
                          </a:stretch>
                        </pic:blipFill>
                        <pic:spPr>
                          <a:xfrm>
                            <a:off x="0" y="0"/>
                            <a:ext cx="2377440" cy="1832606"/>
                          </a:xfrm>
                          <a:prstGeom prst="rect"/>
                        </pic:spPr>
                      </pic:pic>
                    </a:graphicData>
                  </a:graphic>
                </wp:inline>
              </w:drawing>
            </w:r>
          </w:p>
        </w:tc>
        <w:tc>
          <w:tcPr>
            <w:tcW w:type="dxa" w:w="4824"/>
          </w:tcPr>
          <w:p>
            <w:r>
              <w:rPr>
                <w:sz w:val="16"/>
              </w:rPr>
              <w:t>https://westernfalcon.ca/wp-content/uploads/2023/06/contact-icon-3.png</w:t>
            </w:r>
            <w:r>
              <w:rPr>
                <w:i/>
              </w:rPr>
              <w:br/>
              <w:t xml:space="preserve">Filename: </w:t>
            </w:r>
            <w:r>
              <w:rPr>
                <w:b/>
              </w:rPr>
              <w:t>img-047.png</w:t>
            </w:r>
          </w:p>
        </w:tc>
      </w:tr>
    </w:tbl>
    <w:p>
      <w:r>
        <w:br w:type="page"/>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jpg"/><Relationship Id="rId33" Type="http://schemas.openxmlformats.org/officeDocument/2006/relationships/image" Target="media/image25.jpg"/><Relationship Id="rId34" Type="http://schemas.openxmlformats.org/officeDocument/2006/relationships/image" Target="media/image26.jpg"/><Relationship Id="rId35" Type="http://schemas.openxmlformats.org/officeDocument/2006/relationships/image" Target="media/image27.jpg"/><Relationship Id="rId36" Type="http://schemas.openxmlformats.org/officeDocument/2006/relationships/image" Target="media/image28.png"/><Relationship Id="rId37" Type="http://schemas.openxmlformats.org/officeDocument/2006/relationships/image" Target="media/image29.jp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